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9199" w14:textId="4B4841B6" w:rsidR="00556431" w:rsidRPr="00DC3EFD" w:rsidRDefault="00556431" w:rsidP="0055643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14:paraId="54409DB5" w14:textId="77777777" w:rsidR="00556431" w:rsidRPr="00DC3EFD" w:rsidRDefault="00556431" w:rsidP="0055643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648B5B2A" w14:textId="59C9B14A" w:rsidR="00556431" w:rsidRPr="00DC3EFD" w:rsidRDefault="00556431" w:rsidP="00556431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中小企業信用保険法第２条第５項第</w:t>
      </w:r>
      <w:r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号認定申請</w:t>
      </w:r>
      <w:r>
        <w:rPr>
          <w:rFonts w:asciiTheme="majorEastAsia" w:eastAsiaTheme="majorEastAsia" w:hAnsiTheme="majorEastAsia" w:cs="Times New Roman" w:hint="eastAsia"/>
          <w:szCs w:val="21"/>
        </w:rPr>
        <w:t>書添付書類（</w:t>
      </w:r>
      <w:r w:rsidR="004623A0">
        <w:rPr>
          <w:rFonts w:asciiTheme="majorEastAsia" w:eastAsiaTheme="majorEastAsia" w:hAnsiTheme="majorEastAsia" w:cs="Times New Roman" w:hint="eastAsia"/>
          <w:szCs w:val="21"/>
        </w:rPr>
        <w:t>運用緩和１</w:t>
      </w:r>
      <w:r>
        <w:rPr>
          <w:rFonts w:asciiTheme="majorEastAsia" w:eastAsiaTheme="majorEastAsia" w:hAnsiTheme="majorEastAsia" w:cs="Times New Roman" w:hint="eastAsia"/>
          <w:szCs w:val="21"/>
        </w:rPr>
        <w:t>）</w:t>
      </w:r>
    </w:p>
    <w:p w14:paraId="4EA6FA53" w14:textId="77777777" w:rsidR="00556431" w:rsidRPr="00DC3EFD" w:rsidRDefault="00556431" w:rsidP="0055643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1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76DE29B3" w14:textId="77777777" w:rsidR="00556431" w:rsidRPr="00DC3EFD" w:rsidRDefault="00556431" w:rsidP="0055643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1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竜王町長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様</w:t>
      </w:r>
    </w:p>
    <w:p w14:paraId="6318AD2D" w14:textId="77777777" w:rsidR="00954617" w:rsidRDefault="00556431" w:rsidP="0095461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2300" w:firstLine="483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申請者</w:t>
      </w:r>
    </w:p>
    <w:p w14:paraId="044C6C8B" w14:textId="74D323FE" w:rsidR="00556431" w:rsidRPr="00DC3EFD" w:rsidRDefault="00556431" w:rsidP="0095461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2300" w:firstLine="483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14:paraId="02ECB97C" w14:textId="77777777" w:rsidR="00556431" w:rsidRDefault="00556431" w:rsidP="0055643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</w:p>
    <w:p w14:paraId="4E948B3C" w14:textId="2100549C" w:rsidR="00556431" w:rsidRPr="00DC3EFD" w:rsidRDefault="00556431" w:rsidP="0055643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2300" w:firstLine="483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 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14:paraId="2B2B3307" w14:textId="77777777" w:rsidR="007068B5" w:rsidRPr="00556431" w:rsidRDefault="007068B5" w:rsidP="0055643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3516CB5" w14:textId="77777777" w:rsidR="0091560F" w:rsidRPr="0091560F" w:rsidRDefault="0091560F" w:rsidP="0091560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【指定業種】</w:t>
      </w:r>
    </w:p>
    <w:p w14:paraId="55C43B70" w14:textId="750BA346" w:rsidR="0091560F" w:rsidRPr="00DC3EFD" w:rsidRDefault="0091560F" w:rsidP="0091560F">
      <w:pPr>
        <w:ind w:firstLineChars="200" w:firstLine="42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(1)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最近１箇月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間の売上高について　　　　　　　　　　　　　　</w:t>
      </w:r>
    </w:p>
    <w:tbl>
      <w:tblPr>
        <w:tblStyle w:val="a4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91560F" w:rsidRPr="00DC3EFD" w14:paraId="1A697763" w14:textId="77777777" w:rsidTr="005F3B15">
        <w:tc>
          <w:tcPr>
            <w:tcW w:w="2977" w:type="dxa"/>
            <w:vMerge w:val="restart"/>
          </w:tcPr>
          <w:p w14:paraId="64290FCD" w14:textId="77777777" w:rsidR="0091560F" w:rsidRPr="00DC3EFD" w:rsidRDefault="0091560F" w:rsidP="005F3B1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</w:tcPr>
          <w:p w14:paraId="16501CB1" w14:textId="77777777" w:rsidR="0091560F" w:rsidRPr="00DC3EFD" w:rsidRDefault="0091560F" w:rsidP="005F3B15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91560F" w:rsidRPr="00DC3EFD" w14:paraId="6FD25022" w14:textId="77777777" w:rsidTr="005F3B15">
        <w:tc>
          <w:tcPr>
            <w:tcW w:w="2977" w:type="dxa"/>
            <w:vMerge/>
          </w:tcPr>
          <w:p w14:paraId="5B15D692" w14:textId="77777777" w:rsidR="0091560F" w:rsidRPr="00DC3EFD" w:rsidRDefault="0091560F" w:rsidP="005F3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14:paraId="6FD5956C" w14:textId="05740D8B" w:rsidR="0091560F" w:rsidRPr="00DC3EFD" w:rsidRDefault="0091560F" w:rsidP="005F3B15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</w:t>
            </w:r>
            <w:r w:rsidR="00EA417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円【Ａ】</w:t>
            </w:r>
          </w:p>
        </w:tc>
      </w:tr>
    </w:tbl>
    <w:p w14:paraId="72592AF3" w14:textId="77777777" w:rsidR="0091560F" w:rsidRPr="00DC3EFD" w:rsidRDefault="0091560F" w:rsidP="0091560F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61D19D31" w14:textId="5411D8EE" w:rsidR="0091560F" w:rsidRPr="00AC356E" w:rsidRDefault="0091560F" w:rsidP="0091560F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(2)【Ａ】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の期間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の前２箇月間の売上高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</w:t>
      </w:r>
    </w:p>
    <w:tbl>
      <w:tblPr>
        <w:tblStyle w:val="a4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91560F" w:rsidRPr="00DC3EFD" w14:paraId="6934F3A7" w14:textId="77777777" w:rsidTr="005F3B15">
        <w:trPr>
          <w:trHeight w:val="232"/>
        </w:trPr>
        <w:tc>
          <w:tcPr>
            <w:tcW w:w="2269" w:type="dxa"/>
            <w:vMerge w:val="restart"/>
            <w:hideMark/>
          </w:tcPr>
          <w:p w14:paraId="418856D0" w14:textId="77777777" w:rsidR="0091560F" w:rsidRDefault="0091560F" w:rsidP="005F3B1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間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</w:t>
            </w:r>
          </w:p>
          <w:p w14:paraId="267746A0" w14:textId="77777777" w:rsidR="0091560F" w:rsidRPr="00DC3EFD" w:rsidRDefault="0091560F" w:rsidP="005F3B1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実績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97" w:type="dxa"/>
            <w:hideMark/>
          </w:tcPr>
          <w:p w14:paraId="48DD3287" w14:textId="77777777"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14:paraId="68E84D0B" w14:textId="77777777"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14:paraId="32E07D55" w14:textId="77777777" w:rsidR="0091560F" w:rsidRPr="00DC3EFD" w:rsidRDefault="0091560F" w:rsidP="005F3B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91560F" w:rsidRPr="00DC3EFD" w14:paraId="2CAE51B2" w14:textId="77777777" w:rsidTr="005F3B15">
        <w:trPr>
          <w:trHeight w:val="364"/>
        </w:trPr>
        <w:tc>
          <w:tcPr>
            <w:tcW w:w="2269" w:type="dxa"/>
            <w:vMerge/>
            <w:hideMark/>
          </w:tcPr>
          <w:p w14:paraId="2F743C57" w14:textId="77777777" w:rsidR="0091560F" w:rsidRPr="00DC3EFD" w:rsidRDefault="0091560F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14:paraId="193B93F3" w14:textId="77777777"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1DA7898D" w14:textId="064961F5" w:rsidR="0091560F" w:rsidRPr="00DC3EFD" w:rsidRDefault="00EA417A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1560F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6" w:type="dxa"/>
            <w:vMerge w:val="restart"/>
            <w:hideMark/>
          </w:tcPr>
          <w:p w14:paraId="3F54A982" w14:textId="77777777"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2DF7BE6A" w14:textId="483FB185"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014" w:type="dxa"/>
            <w:vMerge w:val="restart"/>
            <w:hideMark/>
          </w:tcPr>
          <w:p w14:paraId="1450A85A" w14:textId="77777777"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75572EE1" w14:textId="231548CD" w:rsidR="0091560F" w:rsidRPr="00DC3EFD" w:rsidRDefault="00EA417A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1560F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円【</w:t>
            </w:r>
            <w:r w:rsidR="009156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Ｂ</w:t>
            </w:r>
            <w:r w:rsidR="0091560F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91560F" w:rsidRPr="00DC3EFD" w14:paraId="2D0BE021" w14:textId="77777777" w:rsidTr="005F3B15">
        <w:trPr>
          <w:trHeight w:val="364"/>
        </w:trPr>
        <w:tc>
          <w:tcPr>
            <w:tcW w:w="2269" w:type="dxa"/>
            <w:vMerge/>
            <w:hideMark/>
          </w:tcPr>
          <w:p w14:paraId="3680D921" w14:textId="77777777" w:rsidR="0091560F" w:rsidRPr="00DC3EFD" w:rsidRDefault="0091560F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14:paraId="08169B10" w14:textId="77777777" w:rsidR="0091560F" w:rsidRPr="00DC3EFD" w:rsidRDefault="0091560F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14:paraId="664760A5" w14:textId="77777777" w:rsidR="0091560F" w:rsidRPr="00DC3EFD" w:rsidRDefault="0091560F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14:paraId="5B537DBF" w14:textId="77777777" w:rsidR="0091560F" w:rsidRPr="00DC3EFD" w:rsidRDefault="0091560F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3BA2205D" w14:textId="77777777" w:rsidR="0091560F" w:rsidRPr="008F2BF4" w:rsidRDefault="0091560F" w:rsidP="0091560F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55C06979" w14:textId="77777777" w:rsidR="0091560F" w:rsidRPr="00DC3EFD" w:rsidRDefault="0091560F" w:rsidP="0091560F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(3)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最近</w:t>
      </w:r>
      <w:r>
        <w:rPr>
          <w:rFonts w:asciiTheme="majorEastAsia" w:eastAsiaTheme="majorEastAsia" w:hAnsiTheme="majorEastAsia" w:cs="Times New Roman" w:hint="eastAsia"/>
          <w:szCs w:val="21"/>
        </w:rPr>
        <w:t>３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箇月間の売上高等の</w:t>
      </w:r>
      <w:r>
        <w:rPr>
          <w:rFonts w:asciiTheme="majorEastAsia" w:eastAsiaTheme="majorEastAsia" w:hAnsiTheme="majorEastAsia" w:cs="Times New Roman" w:hint="eastAsia"/>
          <w:szCs w:val="21"/>
        </w:rPr>
        <w:t>平均</w:t>
      </w:r>
    </w:p>
    <w:p w14:paraId="519B310E" w14:textId="65BF428F" w:rsidR="0091560F" w:rsidRDefault="0091560F" w:rsidP="0091560F">
      <w:pPr>
        <w:ind w:firstLineChars="200" w:firstLine="420"/>
        <w:rPr>
          <w:rFonts w:asciiTheme="majorEastAsia" w:eastAsiaTheme="majorEastAsia" w:hAnsiTheme="majorEastAsia" w:cs="Times New Roman"/>
          <w:szCs w:val="21"/>
          <w:u w:val="single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（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【Ａ】＋【Ｂ】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）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３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EA417A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>円【Ｃ】</w:t>
      </w:r>
    </w:p>
    <w:p w14:paraId="49B5C7B8" w14:textId="77777777" w:rsidR="0091560F" w:rsidRPr="00ED4553" w:rsidRDefault="0091560F" w:rsidP="0091560F">
      <w:pPr>
        <w:rPr>
          <w:rFonts w:asciiTheme="majorEastAsia" w:eastAsiaTheme="majorEastAsia" w:hAnsiTheme="majorEastAsia" w:cs="Times New Roman"/>
          <w:szCs w:val="21"/>
        </w:rPr>
      </w:pPr>
    </w:p>
    <w:p w14:paraId="5DBBAB51" w14:textId="77777777" w:rsidR="0091560F" w:rsidRDefault="0091560F" w:rsidP="0091560F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(4)最近１箇月間の売上高の減少率</w:t>
      </w:r>
    </w:p>
    <w:p w14:paraId="03A83B97" w14:textId="77777777" w:rsidR="0091560F" w:rsidRDefault="0091560F" w:rsidP="0091560F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（ 【Ｃ】－【Ａ】 ） ÷ 【Ｃ】 × １００ ＝</w:t>
      </w:r>
      <w:r w:rsidRPr="00AC356E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cs="Times New Roman" w:hint="eastAsia"/>
          <w:szCs w:val="21"/>
        </w:rPr>
        <w:t>％</w:t>
      </w:r>
      <w:r w:rsidRPr="00AC356E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</w:rPr>
        <w:t>≧</w:t>
      </w:r>
      <w:r w:rsidR="007068B5">
        <w:rPr>
          <w:rFonts w:asciiTheme="majorEastAsia" w:eastAsiaTheme="majorEastAsia" w:hAnsiTheme="majorEastAsia" w:cs="Times New Roman" w:hint="eastAsia"/>
          <w:szCs w:val="21"/>
        </w:rPr>
        <w:t>５．０</w:t>
      </w:r>
      <w:r>
        <w:rPr>
          <w:rFonts w:asciiTheme="majorEastAsia" w:eastAsiaTheme="majorEastAsia" w:hAnsiTheme="majorEastAsia" w:cs="Times New Roman" w:hint="eastAsia"/>
          <w:szCs w:val="21"/>
        </w:rPr>
        <w:t>％</w:t>
      </w:r>
    </w:p>
    <w:p w14:paraId="6802B851" w14:textId="77777777" w:rsidR="007068B5" w:rsidRDefault="007068B5" w:rsidP="007068B5">
      <w:pPr>
        <w:ind w:firstLineChars="2300" w:firstLine="483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（※小数点第２位以下切り捨て）</w:t>
      </w:r>
    </w:p>
    <w:p w14:paraId="4B65D890" w14:textId="77777777" w:rsidR="0091560F" w:rsidRPr="0091560F" w:rsidRDefault="0091560F" w:rsidP="0091560F">
      <w:pPr>
        <w:rPr>
          <w:rFonts w:asciiTheme="majorEastAsia" w:eastAsiaTheme="majorEastAsia" w:hAnsiTheme="majorEastAsia" w:cs="Times New Roman"/>
          <w:szCs w:val="21"/>
        </w:rPr>
      </w:pPr>
      <w:r w:rsidRPr="0091560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【全体】</w:t>
      </w:r>
    </w:p>
    <w:p w14:paraId="1D31DDB0" w14:textId="210874A9" w:rsidR="0091560F" w:rsidRPr="00DC3EFD" w:rsidRDefault="0091560F" w:rsidP="0091560F">
      <w:pPr>
        <w:ind w:firstLineChars="200" w:firstLine="42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(1)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最近１箇月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間の売上高について　　　　　　　　　　　　　　　</w:t>
      </w:r>
    </w:p>
    <w:tbl>
      <w:tblPr>
        <w:tblStyle w:val="a4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91560F" w:rsidRPr="00DC3EFD" w14:paraId="756ACB72" w14:textId="77777777" w:rsidTr="005F3B15">
        <w:tc>
          <w:tcPr>
            <w:tcW w:w="2977" w:type="dxa"/>
            <w:vMerge w:val="restart"/>
          </w:tcPr>
          <w:p w14:paraId="1D126675" w14:textId="77777777" w:rsidR="0091560F" w:rsidRPr="00DC3EFD" w:rsidRDefault="0091560F" w:rsidP="005F3B1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</w:tcPr>
          <w:p w14:paraId="65F14ED9" w14:textId="77777777" w:rsidR="0091560F" w:rsidRPr="00DC3EFD" w:rsidRDefault="0091560F" w:rsidP="005F3B15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91560F" w:rsidRPr="00DC3EFD" w14:paraId="62D22057" w14:textId="77777777" w:rsidTr="005F3B15">
        <w:tc>
          <w:tcPr>
            <w:tcW w:w="2977" w:type="dxa"/>
            <w:vMerge/>
          </w:tcPr>
          <w:p w14:paraId="1D0BD4D8" w14:textId="77777777" w:rsidR="0091560F" w:rsidRPr="00DC3EFD" w:rsidRDefault="0091560F" w:rsidP="005F3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14:paraId="69F122D4" w14:textId="57AD8D39" w:rsidR="0091560F" w:rsidRPr="00DC3EFD" w:rsidRDefault="0091560F" w:rsidP="005F3B15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</w:t>
            </w:r>
            <w:r w:rsidR="00EA417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円【Ａ】</w:t>
            </w:r>
          </w:p>
        </w:tc>
      </w:tr>
    </w:tbl>
    <w:p w14:paraId="322F9714" w14:textId="77777777" w:rsidR="0091560F" w:rsidRPr="00DC3EFD" w:rsidRDefault="0091560F" w:rsidP="0091560F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66C39C33" w14:textId="77777777" w:rsidR="0091560F" w:rsidRPr="00AC356E" w:rsidRDefault="0091560F" w:rsidP="0091560F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(2)【Ａ】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の期間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の前２箇月間の売上高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（単位：千円）</w:t>
      </w:r>
    </w:p>
    <w:tbl>
      <w:tblPr>
        <w:tblStyle w:val="a4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91560F" w:rsidRPr="00DC3EFD" w14:paraId="635027E8" w14:textId="77777777" w:rsidTr="005F3B15">
        <w:trPr>
          <w:trHeight w:val="232"/>
        </w:trPr>
        <w:tc>
          <w:tcPr>
            <w:tcW w:w="2269" w:type="dxa"/>
            <w:vMerge w:val="restart"/>
            <w:hideMark/>
          </w:tcPr>
          <w:p w14:paraId="794C4ABB" w14:textId="77777777" w:rsidR="0091560F" w:rsidRDefault="0091560F" w:rsidP="005F3B1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間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</w:t>
            </w:r>
          </w:p>
          <w:p w14:paraId="7EDBF1F3" w14:textId="77777777" w:rsidR="0091560F" w:rsidRPr="00DC3EFD" w:rsidRDefault="0091560F" w:rsidP="005F3B1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実績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97" w:type="dxa"/>
            <w:hideMark/>
          </w:tcPr>
          <w:p w14:paraId="56DDE798" w14:textId="77777777"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14:paraId="1A0A96DA" w14:textId="77777777"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14:paraId="2349DA80" w14:textId="77777777" w:rsidR="0091560F" w:rsidRPr="00DC3EFD" w:rsidRDefault="0091560F" w:rsidP="005F3B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91560F" w:rsidRPr="00DC3EFD" w14:paraId="7FFF5B26" w14:textId="77777777" w:rsidTr="005F3B15">
        <w:trPr>
          <w:trHeight w:val="364"/>
        </w:trPr>
        <w:tc>
          <w:tcPr>
            <w:tcW w:w="2269" w:type="dxa"/>
            <w:vMerge/>
            <w:hideMark/>
          </w:tcPr>
          <w:p w14:paraId="1517CD18" w14:textId="77777777" w:rsidR="0091560F" w:rsidRPr="00DC3EFD" w:rsidRDefault="0091560F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14:paraId="4D23D514" w14:textId="77777777"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72B2456B" w14:textId="380FB034"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6" w:type="dxa"/>
            <w:vMerge w:val="restart"/>
            <w:hideMark/>
          </w:tcPr>
          <w:p w14:paraId="3C1DFBF4" w14:textId="77777777"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655790A3" w14:textId="4CE79554"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014" w:type="dxa"/>
            <w:vMerge w:val="restart"/>
            <w:hideMark/>
          </w:tcPr>
          <w:p w14:paraId="6B54A49D" w14:textId="77777777"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293C0E5A" w14:textId="6B589A92"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円【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Ｂ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91560F" w:rsidRPr="00DC3EFD" w14:paraId="6C04823E" w14:textId="77777777" w:rsidTr="005F3B15">
        <w:trPr>
          <w:trHeight w:val="364"/>
        </w:trPr>
        <w:tc>
          <w:tcPr>
            <w:tcW w:w="2269" w:type="dxa"/>
            <w:vMerge/>
            <w:hideMark/>
          </w:tcPr>
          <w:p w14:paraId="0258B373" w14:textId="77777777" w:rsidR="0091560F" w:rsidRPr="00DC3EFD" w:rsidRDefault="0091560F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14:paraId="1FE8F2F5" w14:textId="77777777" w:rsidR="0091560F" w:rsidRPr="00DC3EFD" w:rsidRDefault="0091560F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14:paraId="46BD72FA" w14:textId="77777777" w:rsidR="0091560F" w:rsidRPr="00DC3EFD" w:rsidRDefault="0091560F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14:paraId="6CF0C6B8" w14:textId="77777777" w:rsidR="0091560F" w:rsidRPr="00DC3EFD" w:rsidRDefault="0091560F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0405790A" w14:textId="77777777" w:rsidR="0091560F" w:rsidRPr="008F2BF4" w:rsidRDefault="0091560F" w:rsidP="0091560F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6101397D" w14:textId="77777777" w:rsidR="0091560F" w:rsidRPr="00DC3EFD" w:rsidRDefault="0091560F" w:rsidP="0091560F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(3)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最近</w:t>
      </w:r>
      <w:r>
        <w:rPr>
          <w:rFonts w:asciiTheme="majorEastAsia" w:eastAsiaTheme="majorEastAsia" w:hAnsiTheme="majorEastAsia" w:cs="Times New Roman" w:hint="eastAsia"/>
          <w:szCs w:val="21"/>
        </w:rPr>
        <w:t>３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箇月間の売上高等の</w:t>
      </w:r>
      <w:r>
        <w:rPr>
          <w:rFonts w:asciiTheme="majorEastAsia" w:eastAsiaTheme="majorEastAsia" w:hAnsiTheme="majorEastAsia" w:cs="Times New Roman" w:hint="eastAsia"/>
          <w:szCs w:val="21"/>
        </w:rPr>
        <w:t>平均</w:t>
      </w:r>
    </w:p>
    <w:p w14:paraId="07076DD8" w14:textId="3768BCF3" w:rsidR="0091560F" w:rsidRDefault="0091560F" w:rsidP="0091560F">
      <w:pPr>
        <w:ind w:firstLineChars="200" w:firstLine="420"/>
        <w:rPr>
          <w:rFonts w:asciiTheme="majorEastAsia" w:eastAsiaTheme="majorEastAsia" w:hAnsiTheme="majorEastAsia" w:cs="Times New Roman"/>
          <w:szCs w:val="21"/>
          <w:u w:val="single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（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【Ａ】＋【Ｂ】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）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３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EA417A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>円【Ｃ】</w:t>
      </w:r>
    </w:p>
    <w:p w14:paraId="430DAD7E" w14:textId="77777777" w:rsidR="0091560F" w:rsidRPr="00ED4553" w:rsidRDefault="0091560F" w:rsidP="0091560F">
      <w:pPr>
        <w:rPr>
          <w:rFonts w:asciiTheme="majorEastAsia" w:eastAsiaTheme="majorEastAsia" w:hAnsiTheme="majorEastAsia" w:cs="Times New Roman"/>
          <w:szCs w:val="21"/>
        </w:rPr>
      </w:pPr>
    </w:p>
    <w:p w14:paraId="7EC5932F" w14:textId="77777777" w:rsidR="0091560F" w:rsidRDefault="0091560F" w:rsidP="0091560F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(4)最近１箇月間の売上高の減少率</w:t>
      </w:r>
    </w:p>
    <w:p w14:paraId="7CAC7F29" w14:textId="77777777" w:rsidR="000067F5" w:rsidRDefault="0091560F" w:rsidP="0091560F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（ 【Ｃ】－【Ａ】 ） ÷ 【Ｃ】 × １００ ＝</w:t>
      </w:r>
      <w:r w:rsidRPr="00AC356E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cs="Times New Roman" w:hint="eastAsia"/>
          <w:szCs w:val="21"/>
        </w:rPr>
        <w:t>％</w:t>
      </w:r>
      <w:r w:rsidRPr="00AC356E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</w:rPr>
        <w:t>≧５．０％</w:t>
      </w:r>
    </w:p>
    <w:p w14:paraId="0097494D" w14:textId="77777777" w:rsidR="0091560F" w:rsidRPr="0091560F" w:rsidRDefault="0091560F" w:rsidP="0091560F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　　　　　　　　</w:t>
      </w:r>
      <w:r w:rsidR="007068B5">
        <w:rPr>
          <w:rFonts w:asciiTheme="majorEastAsia" w:eastAsiaTheme="majorEastAsia" w:hAnsiTheme="majorEastAsia" w:cs="Times New Roman" w:hint="eastAsia"/>
          <w:szCs w:val="21"/>
        </w:rPr>
        <w:t>（※小数点第２位以下切り捨て）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</w:t>
      </w:r>
    </w:p>
    <w:sectPr w:rsidR="0091560F" w:rsidRPr="0091560F" w:rsidSect="007068B5">
      <w:pgSz w:w="11906" w:h="16838" w:code="9"/>
      <w:pgMar w:top="851" w:right="851" w:bottom="851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EA90" w14:textId="77777777" w:rsidR="005262C5" w:rsidRDefault="005262C5" w:rsidP="00205255">
      <w:r>
        <w:separator/>
      </w:r>
    </w:p>
  </w:endnote>
  <w:endnote w:type="continuationSeparator" w:id="0">
    <w:p w14:paraId="00B825F2" w14:textId="77777777" w:rsidR="005262C5" w:rsidRDefault="005262C5" w:rsidP="0020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9EAD" w14:textId="77777777" w:rsidR="005262C5" w:rsidRDefault="005262C5" w:rsidP="00205255">
      <w:r>
        <w:separator/>
      </w:r>
    </w:p>
  </w:footnote>
  <w:footnote w:type="continuationSeparator" w:id="0">
    <w:p w14:paraId="6DC1CF58" w14:textId="77777777" w:rsidR="005262C5" w:rsidRDefault="005262C5" w:rsidP="0020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B4F"/>
    <w:multiLevelType w:val="hybridMultilevel"/>
    <w:tmpl w:val="E3B06878"/>
    <w:lvl w:ilvl="0" w:tplc="3140D0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EF3C2A"/>
    <w:multiLevelType w:val="hybridMultilevel"/>
    <w:tmpl w:val="6FD4A7E0"/>
    <w:lvl w:ilvl="0" w:tplc="30DA80CC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10"/>
    <w:rsid w:val="000067F5"/>
    <w:rsid w:val="0017723F"/>
    <w:rsid w:val="001A5F18"/>
    <w:rsid w:val="00205255"/>
    <w:rsid w:val="00207406"/>
    <w:rsid w:val="00333B82"/>
    <w:rsid w:val="003A0BF0"/>
    <w:rsid w:val="00412C68"/>
    <w:rsid w:val="004278C6"/>
    <w:rsid w:val="00450010"/>
    <w:rsid w:val="004623A0"/>
    <w:rsid w:val="004A3107"/>
    <w:rsid w:val="00506EC3"/>
    <w:rsid w:val="005262C5"/>
    <w:rsid w:val="00556431"/>
    <w:rsid w:val="00587826"/>
    <w:rsid w:val="005E18F6"/>
    <w:rsid w:val="005F4907"/>
    <w:rsid w:val="005F77A4"/>
    <w:rsid w:val="006C7554"/>
    <w:rsid w:val="007068B5"/>
    <w:rsid w:val="00767EB2"/>
    <w:rsid w:val="0077658A"/>
    <w:rsid w:val="007A4BFE"/>
    <w:rsid w:val="00836EDA"/>
    <w:rsid w:val="00867A30"/>
    <w:rsid w:val="008854DC"/>
    <w:rsid w:val="0091560F"/>
    <w:rsid w:val="009362E9"/>
    <w:rsid w:val="00954617"/>
    <w:rsid w:val="00A4049A"/>
    <w:rsid w:val="00AB42E4"/>
    <w:rsid w:val="00AC0A07"/>
    <w:rsid w:val="00AD2501"/>
    <w:rsid w:val="00B50210"/>
    <w:rsid w:val="00C3670B"/>
    <w:rsid w:val="00C65614"/>
    <w:rsid w:val="00D03EE0"/>
    <w:rsid w:val="00DC592C"/>
    <w:rsid w:val="00EA417A"/>
    <w:rsid w:val="00EC16C3"/>
    <w:rsid w:val="00EC5856"/>
    <w:rsid w:val="00ED7F38"/>
    <w:rsid w:val="00F8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BCEF97"/>
  <w15:docId w15:val="{6EACB030-711C-490F-A01B-6C292FDE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10"/>
    <w:pPr>
      <w:ind w:leftChars="400" w:left="840"/>
    </w:pPr>
  </w:style>
  <w:style w:type="table" w:styleId="a4">
    <w:name w:val="Table Grid"/>
    <w:basedOn w:val="a1"/>
    <w:uiPriority w:val="39"/>
    <w:rsid w:val="0045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4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49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5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255"/>
  </w:style>
  <w:style w:type="paragraph" w:styleId="a9">
    <w:name w:val="footer"/>
    <w:basedOn w:val="a"/>
    <w:link w:val="aa"/>
    <w:uiPriority w:val="99"/>
    <w:unhideWhenUsed/>
    <w:rsid w:val="002052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ﾔﾏｼﾀ ｼﾝｺﾞ</dc:creator>
  <cp:lastModifiedBy>uR04-145NBN</cp:lastModifiedBy>
  <cp:revision>5</cp:revision>
  <cp:lastPrinted>2012-10-15T05:38:00Z</cp:lastPrinted>
  <dcterms:created xsi:type="dcterms:W3CDTF">2023-10-19T05:30:00Z</dcterms:created>
  <dcterms:modified xsi:type="dcterms:W3CDTF">2023-10-20T05:50:00Z</dcterms:modified>
</cp:coreProperties>
</file>