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5EC5" w14:textId="77777777" w:rsidR="00765589" w:rsidRPr="00DC3EFD" w:rsidRDefault="00B15A12" w:rsidP="009D710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32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2DC6700D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236547B2" w14:textId="57CFD5F5" w:rsidR="008121B2" w:rsidRPr="00DC3EFD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8121B2">
        <w:rPr>
          <w:rFonts w:asciiTheme="majorEastAsia" w:eastAsiaTheme="majorEastAsia" w:hAnsiTheme="majorEastAsia" w:cs="Times New Roman" w:hint="eastAsia"/>
          <w:szCs w:val="21"/>
        </w:rPr>
        <w:t>（イ－</w:t>
      </w:r>
      <w:r w:rsidR="00CC60E8">
        <w:rPr>
          <w:rFonts w:asciiTheme="majorEastAsia" w:eastAsiaTheme="majorEastAsia" w:hAnsiTheme="majorEastAsia" w:cs="Times New Roman" w:hint="eastAsia"/>
          <w:szCs w:val="21"/>
        </w:rPr>
        <w:t>④</w:t>
      </w:r>
      <w:r w:rsidR="008121B2">
        <w:rPr>
          <w:rFonts w:asciiTheme="majorEastAsia" w:eastAsiaTheme="majorEastAsia" w:hAnsiTheme="majorEastAsia" w:cs="Times New Roman" w:hint="eastAsia"/>
          <w:szCs w:val="21"/>
        </w:rPr>
        <w:t>）</w:t>
      </w:r>
    </w:p>
    <w:p w14:paraId="7F7C4523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5D7548DF" w14:textId="77777777" w:rsidR="00765589" w:rsidRPr="00DC3EFD" w:rsidRDefault="007D1D92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竜王町長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77798845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0C6DC98A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14:paraId="6AD95A05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2F5F5612" w14:textId="77777777" w:rsidR="007D1D92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7775CBE0" w14:textId="77777777" w:rsidR="00765589" w:rsidRPr="00DC3EFD" w:rsidRDefault="00765589" w:rsidP="007D1D9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900" w:firstLine="4308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7D1B3A52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18995600" w14:textId="77777777" w:rsidR="00CC60E8" w:rsidRDefault="00CC60E8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１　最近１か月間の売上高等について</w:t>
      </w:r>
    </w:p>
    <w:p w14:paraId="4D84FB5E" w14:textId="77777777" w:rsidR="00CC60E8" w:rsidRDefault="00CC60E8" w:rsidP="0026734C">
      <w:pPr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a3"/>
        <w:tblW w:w="8363" w:type="dxa"/>
        <w:tblInd w:w="817" w:type="dxa"/>
        <w:tblLook w:val="04A0" w:firstRow="1" w:lastRow="0" w:firstColumn="1" w:lastColumn="0" w:noHBand="0" w:noVBand="1"/>
      </w:tblPr>
      <w:tblGrid>
        <w:gridCol w:w="1730"/>
        <w:gridCol w:w="2664"/>
        <w:gridCol w:w="1730"/>
        <w:gridCol w:w="2239"/>
      </w:tblGrid>
      <w:tr w:rsidR="00D82D01" w14:paraId="35DE12E6" w14:textId="77777777" w:rsidTr="00D82D01">
        <w:tc>
          <w:tcPr>
            <w:tcW w:w="4394" w:type="dxa"/>
            <w:gridSpan w:val="2"/>
          </w:tcPr>
          <w:p w14:paraId="01AC15ED" w14:textId="77777777" w:rsidR="00D82D01" w:rsidRDefault="00D82D01" w:rsidP="00CC60E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【Ａ】災害等の発生における</w:t>
            </w:r>
          </w:p>
          <w:p w14:paraId="41D1D13B" w14:textId="77777777" w:rsidR="00D82D01" w:rsidRDefault="00D82D01" w:rsidP="00D82D01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最近１か月間の売上高等</w:t>
            </w:r>
          </w:p>
        </w:tc>
        <w:tc>
          <w:tcPr>
            <w:tcW w:w="3969" w:type="dxa"/>
            <w:gridSpan w:val="2"/>
          </w:tcPr>
          <w:p w14:paraId="29549DC1" w14:textId="77777777" w:rsidR="00D82D01" w:rsidRDefault="00D82D01" w:rsidP="00D82D0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【Ｂ】Ａの期間に対応する</w:t>
            </w:r>
          </w:p>
          <w:p w14:paraId="2E34AD03" w14:textId="77777777" w:rsidR="00D82D01" w:rsidRDefault="00D82D01" w:rsidP="00D82D01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前年１か月間の売上高等</w:t>
            </w:r>
          </w:p>
        </w:tc>
      </w:tr>
      <w:tr w:rsidR="00D82D01" w14:paraId="402D781B" w14:textId="77777777" w:rsidTr="00B15A12">
        <w:trPr>
          <w:trHeight w:val="510"/>
        </w:trPr>
        <w:tc>
          <w:tcPr>
            <w:tcW w:w="1730" w:type="dxa"/>
            <w:vAlign w:val="center"/>
          </w:tcPr>
          <w:p w14:paraId="2387CDFC" w14:textId="77777777" w:rsidR="00D82D01" w:rsidRDefault="00B15A12" w:rsidP="00B15A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D82D01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664" w:type="dxa"/>
            <w:vAlign w:val="center"/>
          </w:tcPr>
          <w:p w14:paraId="2BF5FA84" w14:textId="77777777" w:rsidR="00D82D01" w:rsidRDefault="00D82D01" w:rsidP="00D82D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30" w:type="dxa"/>
            <w:vAlign w:val="center"/>
          </w:tcPr>
          <w:p w14:paraId="169855C0" w14:textId="56E00B2C" w:rsidR="00D82D01" w:rsidRDefault="00B15A12" w:rsidP="009123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82D0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D714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82D01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</w:p>
        </w:tc>
        <w:tc>
          <w:tcPr>
            <w:tcW w:w="2239" w:type="dxa"/>
            <w:vAlign w:val="center"/>
          </w:tcPr>
          <w:p w14:paraId="6D1E5846" w14:textId="77777777" w:rsidR="00D82D01" w:rsidRDefault="00D82D01" w:rsidP="00D82D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2B657542" w14:textId="77777777" w:rsidR="00CC60E8" w:rsidRDefault="00CC60E8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6E502975" w14:textId="77777777" w:rsidR="00D82D01" w:rsidRPr="00DC3EFD" w:rsidRDefault="00D82D01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>
        <w:rPr>
          <w:rFonts w:asciiTheme="majorEastAsia" w:eastAsiaTheme="majorEastAsia" w:hAnsiTheme="majorEastAsia" w:cs="Times New Roman" w:hint="eastAsia"/>
          <w:szCs w:val="21"/>
        </w:rPr>
        <w:t>か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月間の売上高等の減少率</w:t>
      </w:r>
    </w:p>
    <w:p w14:paraId="14536E75" w14:textId="77777777" w:rsidR="00B15A12" w:rsidRPr="00B15A12" w:rsidRDefault="00B15A12" w:rsidP="00B15A12">
      <w:pPr>
        <w:ind w:firstLineChars="500" w:firstLine="1134"/>
        <w:rPr>
          <w:rFonts w:asciiTheme="majorEastAsia" w:eastAsiaTheme="majorEastAsia" w:hAnsiTheme="majorEastAsia" w:cs="Times New Roman"/>
          <w:szCs w:val="21"/>
        </w:rPr>
      </w:pPr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</m:den>
        </m:f>
      </m:oMath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1736CD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＝</w:t>
      </w:r>
      <w:r w:rsidRPr="00B15A12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p w14:paraId="5FC14935" w14:textId="77777777" w:rsidR="00B15A12" w:rsidRPr="00B15A12" w:rsidRDefault="00B15A12" w:rsidP="00C00B1E">
      <w:pPr>
        <w:ind w:firstLineChars="300" w:firstLine="680"/>
        <w:rPr>
          <w:rFonts w:asciiTheme="majorEastAsia" w:eastAsiaTheme="majorEastAsia" w:hAnsiTheme="majorEastAsia" w:cs="Times New Roman"/>
          <w:szCs w:val="21"/>
          <w:u w:val="single"/>
        </w:rPr>
      </w:pPr>
    </w:p>
    <w:p w14:paraId="152253C4" w14:textId="77777777" w:rsidR="0026734C" w:rsidRDefault="001744D9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最近３か月の売上</w:t>
      </w:r>
      <w:r w:rsidR="00C00B1E">
        <w:rPr>
          <w:rFonts w:asciiTheme="majorEastAsia" w:eastAsiaTheme="majorEastAsia" w:hAnsiTheme="majorEastAsia" w:cs="Times New Roman" w:hint="eastAsia"/>
          <w:szCs w:val="21"/>
        </w:rPr>
        <w:t>高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等の実績見込みについて</w:t>
      </w:r>
    </w:p>
    <w:tbl>
      <w:tblPr>
        <w:tblStyle w:val="a3"/>
        <w:tblW w:w="8363" w:type="dxa"/>
        <w:tblInd w:w="817" w:type="dxa"/>
        <w:tblLook w:val="04A0" w:firstRow="1" w:lastRow="0" w:firstColumn="1" w:lastColumn="0" w:noHBand="0" w:noVBand="1"/>
      </w:tblPr>
      <w:tblGrid>
        <w:gridCol w:w="1730"/>
        <w:gridCol w:w="2664"/>
        <w:gridCol w:w="1730"/>
        <w:gridCol w:w="2239"/>
      </w:tblGrid>
      <w:tr w:rsidR="00B15A12" w14:paraId="435A935F" w14:textId="77777777" w:rsidTr="00BB7D4C">
        <w:tc>
          <w:tcPr>
            <w:tcW w:w="4394" w:type="dxa"/>
            <w:gridSpan w:val="2"/>
          </w:tcPr>
          <w:p w14:paraId="60F4540D" w14:textId="77777777" w:rsidR="00B15A12" w:rsidRDefault="00113F68" w:rsidP="00EF40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【Ｃ</w:t>
            </w:r>
            <w:r w:rsidR="00B15A12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EF408D">
              <w:rPr>
                <w:rFonts w:asciiTheme="majorEastAsia" w:eastAsiaTheme="majorEastAsia" w:hAnsiTheme="majorEastAsia" w:hint="eastAsia"/>
                <w:szCs w:val="21"/>
              </w:rPr>
              <w:t>Ａの期間後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B15A12">
              <w:rPr>
                <w:rFonts w:asciiTheme="majorEastAsia" w:eastAsiaTheme="majorEastAsia" w:hAnsiTheme="majorEastAsia" w:hint="eastAsia"/>
                <w:szCs w:val="21"/>
              </w:rPr>
              <w:t>か月間の売上高等</w:t>
            </w:r>
          </w:p>
        </w:tc>
        <w:tc>
          <w:tcPr>
            <w:tcW w:w="3969" w:type="dxa"/>
            <w:gridSpan w:val="2"/>
          </w:tcPr>
          <w:p w14:paraId="18496C5D" w14:textId="77777777" w:rsidR="00B15A12" w:rsidRDefault="00B15A12" w:rsidP="00BB7D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113F68">
              <w:rPr>
                <w:rFonts w:asciiTheme="majorEastAsia" w:eastAsiaTheme="majorEastAsia" w:hAnsiTheme="majorEastAsia" w:hint="eastAsia"/>
                <w:szCs w:val="21"/>
              </w:rPr>
              <w:t>Ｄ</w:t>
            </w:r>
            <w:r w:rsidR="00EF408D">
              <w:rPr>
                <w:rFonts w:asciiTheme="majorEastAsia" w:eastAsiaTheme="majorEastAsia" w:hAnsiTheme="majorEastAsia" w:hint="eastAsia"/>
                <w:szCs w:val="21"/>
              </w:rPr>
              <w:t>】Ｃ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の期間に対応する</w:t>
            </w:r>
          </w:p>
          <w:p w14:paraId="53CEE601" w14:textId="77777777" w:rsidR="00B15A12" w:rsidRDefault="00113F68" w:rsidP="00BB7D4C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前年２</w:t>
            </w:r>
            <w:r w:rsidR="00B15A12">
              <w:rPr>
                <w:rFonts w:asciiTheme="majorEastAsia" w:eastAsiaTheme="majorEastAsia" w:hAnsiTheme="majorEastAsia" w:hint="eastAsia"/>
                <w:szCs w:val="21"/>
              </w:rPr>
              <w:t>か月間の売上高等</w:t>
            </w:r>
          </w:p>
        </w:tc>
      </w:tr>
      <w:tr w:rsidR="00B15A12" w14:paraId="1787D3B1" w14:textId="77777777" w:rsidTr="00BB7D4C">
        <w:trPr>
          <w:trHeight w:val="510"/>
        </w:trPr>
        <w:tc>
          <w:tcPr>
            <w:tcW w:w="1730" w:type="dxa"/>
            <w:vAlign w:val="center"/>
          </w:tcPr>
          <w:p w14:paraId="04D489A5" w14:textId="77777777" w:rsidR="00B15A12" w:rsidRDefault="00B15A1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664" w:type="dxa"/>
            <w:vAlign w:val="center"/>
          </w:tcPr>
          <w:p w14:paraId="68B12228" w14:textId="77777777" w:rsidR="00B15A12" w:rsidRDefault="00B15A1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30" w:type="dxa"/>
            <w:vAlign w:val="center"/>
          </w:tcPr>
          <w:p w14:paraId="6E78409B" w14:textId="77777777" w:rsidR="00B15A12" w:rsidRDefault="00B15A12" w:rsidP="009123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239" w:type="dxa"/>
            <w:vAlign w:val="center"/>
          </w:tcPr>
          <w:p w14:paraId="16535F9D" w14:textId="77777777" w:rsidR="00B15A12" w:rsidRDefault="00B15A1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15A12" w14:paraId="1D79F7AA" w14:textId="77777777" w:rsidTr="00BB7D4C">
        <w:trPr>
          <w:trHeight w:val="510"/>
        </w:trPr>
        <w:tc>
          <w:tcPr>
            <w:tcW w:w="1730" w:type="dxa"/>
            <w:vAlign w:val="center"/>
          </w:tcPr>
          <w:p w14:paraId="50D0F5FB" w14:textId="77777777" w:rsidR="00B15A12" w:rsidRDefault="00B15A12" w:rsidP="00B15A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664" w:type="dxa"/>
            <w:vAlign w:val="center"/>
          </w:tcPr>
          <w:p w14:paraId="7B797F5D" w14:textId="77777777" w:rsidR="00B15A12" w:rsidRDefault="00B15A12" w:rsidP="00B15A1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30" w:type="dxa"/>
            <w:vAlign w:val="center"/>
          </w:tcPr>
          <w:p w14:paraId="7F18032D" w14:textId="77777777" w:rsidR="00B15A12" w:rsidRDefault="00B15A12" w:rsidP="009123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239" w:type="dxa"/>
            <w:vAlign w:val="center"/>
          </w:tcPr>
          <w:p w14:paraId="573EC0DE" w14:textId="77777777" w:rsidR="00B15A12" w:rsidRDefault="00B15A12" w:rsidP="00B15A1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15A12" w14:paraId="1106F52F" w14:textId="77777777" w:rsidTr="00BB7D4C">
        <w:trPr>
          <w:trHeight w:val="510"/>
        </w:trPr>
        <w:tc>
          <w:tcPr>
            <w:tcW w:w="1730" w:type="dxa"/>
            <w:vAlign w:val="center"/>
          </w:tcPr>
          <w:p w14:paraId="6B1F07A0" w14:textId="77777777" w:rsidR="00B15A12" w:rsidRDefault="00DB2C5C" w:rsidP="00B15A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</w:t>
            </w:r>
            <w:r w:rsidR="00B15A12">
              <w:rPr>
                <w:rFonts w:asciiTheme="majorEastAsia" w:eastAsiaTheme="majorEastAsia" w:hAnsiTheme="majorEastAsia" w:hint="eastAsia"/>
                <w:szCs w:val="21"/>
              </w:rPr>
              <w:t>月計</w:t>
            </w:r>
          </w:p>
        </w:tc>
        <w:tc>
          <w:tcPr>
            <w:tcW w:w="2664" w:type="dxa"/>
            <w:vAlign w:val="center"/>
          </w:tcPr>
          <w:p w14:paraId="20748149" w14:textId="77777777" w:rsidR="00B15A12" w:rsidRDefault="00B15A12" w:rsidP="00B15A1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30" w:type="dxa"/>
            <w:vAlign w:val="center"/>
          </w:tcPr>
          <w:p w14:paraId="3090803F" w14:textId="77777777" w:rsidR="00B15A12" w:rsidRDefault="00DB2C5C" w:rsidP="00B15A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239" w:type="dxa"/>
            <w:vAlign w:val="center"/>
          </w:tcPr>
          <w:p w14:paraId="3294C99A" w14:textId="77777777" w:rsidR="00B15A12" w:rsidRDefault="00B15A12" w:rsidP="00B15A1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52F8D68D" w14:textId="77777777" w:rsidR="00D82D01" w:rsidRDefault="00D82D01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2F4BCE31" w14:textId="77777777" w:rsidR="00303501" w:rsidRDefault="001744D9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最近３か月間の売上等の実績見込みの減少割合</w:t>
      </w:r>
    </w:p>
    <w:p w14:paraId="0A320805" w14:textId="0C0C2602" w:rsidR="00B15A12" w:rsidRPr="00B15A12" w:rsidRDefault="00B15A12" w:rsidP="00B15A12">
      <w:pPr>
        <w:ind w:firstLineChars="500" w:firstLine="1134"/>
        <w:rPr>
          <w:rFonts w:asciiTheme="majorEastAsia" w:eastAsiaTheme="majorEastAsia" w:hAnsiTheme="majorEastAsia" w:cs="Times New Roman"/>
          <w:szCs w:val="21"/>
        </w:rPr>
      </w:pPr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Theme="majorEastAsia" w:hAnsi="Cambria Math" w:cs="Times New Roman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Ｂ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Ｄ</m:t>
                </m:r>
              </m:e>
            </m:d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 xml:space="preserve"> 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（Ａ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Ｃ）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（Ｂ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Ｄ）</m:t>
            </m:r>
          </m:den>
        </m:f>
      </m:oMath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3F5CFF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＝</w:t>
      </w:r>
      <w:r w:rsidRPr="00B15A12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 w:rsidRPr="00B15A12"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p w14:paraId="3C6A4F9B" w14:textId="77777777" w:rsidR="00B15A12" w:rsidRPr="00B15A12" w:rsidRDefault="00B15A12" w:rsidP="00CE6CFB">
      <w:pPr>
        <w:ind w:firstLineChars="300" w:firstLine="680"/>
        <w:rPr>
          <w:rFonts w:asciiTheme="majorEastAsia" w:eastAsiaTheme="majorEastAsia" w:hAnsiTheme="majorEastAsia" w:cs="Times New Roman"/>
          <w:szCs w:val="21"/>
          <w:u w:val="single"/>
        </w:rPr>
      </w:pPr>
    </w:p>
    <w:p w14:paraId="557CB217" w14:textId="77777777" w:rsidR="0026734C" w:rsidRPr="00DC3EFD" w:rsidRDefault="0026734C" w:rsidP="001744D9">
      <w:pPr>
        <w:pStyle w:val="aa"/>
      </w:pPr>
    </w:p>
    <w:sectPr w:rsidR="0026734C" w:rsidRPr="00DC3EFD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9F77" w14:textId="77777777" w:rsidR="00233EC9" w:rsidRDefault="00233EC9" w:rsidP="009B6096">
      <w:r>
        <w:separator/>
      </w:r>
    </w:p>
  </w:endnote>
  <w:endnote w:type="continuationSeparator" w:id="0">
    <w:p w14:paraId="325F8FD6" w14:textId="77777777" w:rsidR="00233EC9" w:rsidRDefault="00233EC9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EFA9" w14:textId="77777777" w:rsidR="00233EC9" w:rsidRDefault="00233EC9" w:rsidP="009B6096">
      <w:r>
        <w:separator/>
      </w:r>
    </w:p>
  </w:footnote>
  <w:footnote w:type="continuationSeparator" w:id="0">
    <w:p w14:paraId="05F4F7E1" w14:textId="77777777" w:rsidR="00233EC9" w:rsidRDefault="00233EC9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A5907"/>
    <w:rsid w:val="00113F68"/>
    <w:rsid w:val="00173357"/>
    <w:rsid w:val="001736CD"/>
    <w:rsid w:val="001744D9"/>
    <w:rsid w:val="001B12C2"/>
    <w:rsid w:val="0023316B"/>
    <w:rsid w:val="00233EC9"/>
    <w:rsid w:val="0026734C"/>
    <w:rsid w:val="00303501"/>
    <w:rsid w:val="00346799"/>
    <w:rsid w:val="003A6030"/>
    <w:rsid w:val="003D7147"/>
    <w:rsid w:val="003F5CFF"/>
    <w:rsid w:val="004137DF"/>
    <w:rsid w:val="00487241"/>
    <w:rsid w:val="004F798B"/>
    <w:rsid w:val="00546EE2"/>
    <w:rsid w:val="00700CAB"/>
    <w:rsid w:val="00701CEA"/>
    <w:rsid w:val="00723F9F"/>
    <w:rsid w:val="00742148"/>
    <w:rsid w:val="00765589"/>
    <w:rsid w:val="0076624F"/>
    <w:rsid w:val="007D014F"/>
    <w:rsid w:val="007D1D92"/>
    <w:rsid w:val="008121B2"/>
    <w:rsid w:val="00846298"/>
    <w:rsid w:val="00885B73"/>
    <w:rsid w:val="008944AD"/>
    <w:rsid w:val="008B6E40"/>
    <w:rsid w:val="008E0157"/>
    <w:rsid w:val="008E5F60"/>
    <w:rsid w:val="00912371"/>
    <w:rsid w:val="00932A24"/>
    <w:rsid w:val="009B6096"/>
    <w:rsid w:val="009D147F"/>
    <w:rsid w:val="009D7107"/>
    <w:rsid w:val="00B15A12"/>
    <w:rsid w:val="00BB44E0"/>
    <w:rsid w:val="00BD2E1A"/>
    <w:rsid w:val="00C00B1E"/>
    <w:rsid w:val="00C32683"/>
    <w:rsid w:val="00C96FD4"/>
    <w:rsid w:val="00CC60E8"/>
    <w:rsid w:val="00CD2DCE"/>
    <w:rsid w:val="00CE6CFB"/>
    <w:rsid w:val="00D51006"/>
    <w:rsid w:val="00D63DE2"/>
    <w:rsid w:val="00D82D01"/>
    <w:rsid w:val="00DB2C5C"/>
    <w:rsid w:val="00DC3EFD"/>
    <w:rsid w:val="00E04A06"/>
    <w:rsid w:val="00EF408D"/>
    <w:rsid w:val="00F612CE"/>
    <w:rsid w:val="00F62F82"/>
    <w:rsid w:val="00FD2736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108BB0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1744D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ﾋﾗｲ ｱｶﾈ</dc:creator>
  <cp:lastModifiedBy>uR04-145NBN</cp:lastModifiedBy>
  <cp:revision>6</cp:revision>
  <cp:lastPrinted>2023-10-20T06:02:00Z</cp:lastPrinted>
  <dcterms:created xsi:type="dcterms:W3CDTF">2023-04-05T06:10:00Z</dcterms:created>
  <dcterms:modified xsi:type="dcterms:W3CDTF">2023-10-20T06:06:00Z</dcterms:modified>
</cp:coreProperties>
</file>