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142" w:right="0" w:firstLine="0"/>
        <w:jc w:val="left"/>
        <w:rPr>
          <w:sz w:val="24"/>
        </w:rPr>
      </w:pPr>
      <w:r>
        <w:rPr>
          <w:spacing w:val="-4"/>
          <w:sz w:val="24"/>
        </w:rPr>
        <w:t>別添４</w:t>
      </w:r>
    </w:p>
    <w:p>
      <w:pPr>
        <w:pStyle w:val="BodyText"/>
        <w:spacing w:before="96"/>
        <w:rPr>
          <w:sz w:val="24"/>
        </w:rPr>
      </w:pPr>
    </w:p>
    <w:p>
      <w:pPr>
        <w:pStyle w:val="Heading1"/>
        <w:tabs>
          <w:tab w:pos="1752" w:val="left" w:leader="none"/>
          <w:tab w:pos="2472" w:val="left" w:leader="none"/>
        </w:tabs>
        <w:ind w:left="792"/>
      </w:pPr>
      <w:r>
        <w:rPr/>
        <w:t>令</w:t>
      </w:r>
      <w:r>
        <w:rPr>
          <w:spacing w:val="-10"/>
        </w:rPr>
        <w:t>和</w:t>
      </w:r>
      <w:r>
        <w:rPr/>
        <w:tab/>
        <w:t>年</w:t>
      </w:r>
      <w:r>
        <w:rPr>
          <w:spacing w:val="-10"/>
        </w:rPr>
        <w:t>度</w:t>
      </w:r>
      <w:r>
        <w:rPr/>
        <w:tab/>
        <w:t>管理を行う公の施設の収支計算書（竜王西小学校区</w:t>
      </w:r>
      <w:r>
        <w:rPr>
          <w:spacing w:val="-10"/>
        </w:rPr>
        <w:t>）</w:t>
      </w:r>
    </w:p>
    <w:p>
      <w:pPr>
        <w:pStyle w:val="BodyText"/>
        <w:spacing w:before="117"/>
        <w:rPr>
          <w:sz w:val="24"/>
        </w:rPr>
      </w:pPr>
    </w:p>
    <w:p>
      <w:pPr>
        <w:pStyle w:val="BodyText"/>
        <w:tabs>
          <w:tab w:pos="7076" w:val="left" w:leader="none"/>
        </w:tabs>
        <w:spacing w:after="49"/>
        <w:ind w:left="142"/>
      </w:pPr>
      <w:r>
        <w:rPr/>
        <w:t>【収</w:t>
      </w:r>
      <w:r>
        <w:rPr>
          <w:spacing w:val="50"/>
          <w:w w:val="150"/>
        </w:rPr>
        <w:t> </w:t>
      </w:r>
      <w:r>
        <w:rPr/>
        <w:t>入</w:t>
      </w:r>
      <w:r>
        <w:rPr>
          <w:spacing w:val="-10"/>
        </w:rPr>
        <w:t>】</w:t>
      </w:r>
      <w:r>
        <w:rPr/>
        <w:tab/>
      </w:r>
      <w:r>
        <w:rPr>
          <w:spacing w:val="-2"/>
        </w:rPr>
        <w:t>（単位：千円</w:t>
      </w:r>
      <w:r>
        <w:rPr>
          <w:spacing w:val="-10"/>
        </w:rPr>
        <w:t>）</w:t>
      </w:r>
    </w:p>
    <w:tbl>
      <w:tblPr>
        <w:tblW w:w="0" w:type="auto"/>
        <w:jc w:val="left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990"/>
        <w:gridCol w:w="989"/>
        <w:gridCol w:w="2138"/>
        <w:gridCol w:w="2135"/>
      </w:tblGrid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855" w:val="left" w:leader="none"/>
              </w:tabs>
              <w:spacing w:before="126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126"/>
              <w:ind w:right="20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金</w:t>
            </w:r>
          </w:p>
        </w:tc>
        <w:tc>
          <w:tcPr>
            <w:tcW w:w="989" w:type="dxa"/>
            <w:tcBorders>
              <w:left w:val="nil"/>
            </w:tcBorders>
          </w:tcPr>
          <w:p>
            <w:pPr>
              <w:pStyle w:val="TableParagraph"/>
              <w:spacing w:before="126"/>
              <w:ind w:left="215"/>
              <w:rPr>
                <w:sz w:val="21"/>
              </w:rPr>
            </w:pP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2138" w:type="dxa"/>
            <w:tcBorders>
              <w:right w:val="nil"/>
            </w:tcBorders>
          </w:tcPr>
          <w:p>
            <w:pPr>
              <w:pStyle w:val="TableParagraph"/>
              <w:spacing w:before="126"/>
              <w:ind w:right="51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内</w:t>
            </w:r>
          </w:p>
        </w:tc>
        <w:tc>
          <w:tcPr>
            <w:tcW w:w="2135" w:type="dxa"/>
            <w:tcBorders>
              <w:left w:val="nil"/>
            </w:tcBorders>
          </w:tcPr>
          <w:p>
            <w:pPr>
              <w:pStyle w:val="TableParagraph"/>
              <w:spacing w:before="126"/>
              <w:ind w:left="532"/>
              <w:rPr>
                <w:sz w:val="21"/>
              </w:rPr>
            </w:pPr>
            <w:r>
              <w:rPr>
                <w:spacing w:val="-10"/>
                <w:sz w:val="21"/>
              </w:rPr>
              <w:t>訳</w:t>
            </w: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518" w:val="left" w:leader="none"/>
                <w:tab w:pos="1025" w:val="left" w:leader="none"/>
                <w:tab w:pos="1531" w:val="left" w:leader="none"/>
                <w:tab w:pos="2035" w:val="left" w:leader="none"/>
              </w:tabs>
              <w:spacing w:before="126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指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管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理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料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spacing w:before="124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自</w:t>
            </w:r>
            <w:r>
              <w:rPr>
                <w:spacing w:val="36"/>
                <w:w w:val="150"/>
                <w:sz w:val="21"/>
              </w:rPr>
              <w:t> </w:t>
            </w:r>
            <w:r>
              <w:rPr>
                <w:sz w:val="21"/>
              </w:rPr>
              <w:t>主</w:t>
            </w:r>
            <w:r>
              <w:rPr>
                <w:spacing w:val="37"/>
                <w:w w:val="150"/>
                <w:sz w:val="21"/>
              </w:rPr>
              <w:t> </w:t>
            </w:r>
            <w:r>
              <w:rPr>
                <w:sz w:val="21"/>
              </w:rPr>
              <w:t>事</w:t>
            </w:r>
            <w:r>
              <w:rPr>
                <w:spacing w:val="34"/>
                <w:w w:val="150"/>
                <w:sz w:val="21"/>
              </w:rPr>
              <w:t> </w:t>
            </w:r>
            <w:r>
              <w:rPr>
                <w:sz w:val="21"/>
              </w:rPr>
              <w:t>業</w:t>
            </w:r>
            <w:r>
              <w:rPr>
                <w:spacing w:val="37"/>
                <w:w w:val="150"/>
                <w:sz w:val="21"/>
              </w:rPr>
              <w:t> </w:t>
            </w:r>
            <w:r>
              <w:rPr>
                <w:sz w:val="21"/>
              </w:rPr>
              <w:t>収</w:t>
            </w:r>
            <w:r>
              <w:rPr>
                <w:spacing w:val="34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入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518" w:val="left" w:leader="none"/>
                <w:tab w:pos="1025" w:val="left" w:leader="none"/>
                <w:tab w:pos="1531" w:val="left" w:leader="none"/>
                <w:tab w:pos="2035" w:val="left" w:leader="none"/>
              </w:tabs>
              <w:spacing w:before="124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そ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の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他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収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入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1060" w:val="left" w:leader="none"/>
              </w:tabs>
              <w:spacing w:before="124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計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8700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before="129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【支</w:t>
            </w:r>
            <w:r>
              <w:rPr>
                <w:spacing w:val="50"/>
                <w:w w:val="150"/>
                <w:sz w:val="21"/>
              </w:rPr>
              <w:t> </w:t>
            </w:r>
            <w:r>
              <w:rPr>
                <w:spacing w:val="-5"/>
                <w:sz w:val="21"/>
              </w:rPr>
              <w:t>出】</w:t>
            </w: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854" w:val="left" w:leader="none"/>
              </w:tabs>
              <w:spacing w:before="124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124"/>
              <w:ind w:right="20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金</w:t>
            </w:r>
          </w:p>
        </w:tc>
        <w:tc>
          <w:tcPr>
            <w:tcW w:w="989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215"/>
              <w:rPr>
                <w:sz w:val="21"/>
              </w:rPr>
            </w:pP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2138" w:type="dxa"/>
            <w:tcBorders>
              <w:right w:val="nil"/>
            </w:tcBorders>
          </w:tcPr>
          <w:p>
            <w:pPr>
              <w:pStyle w:val="TableParagraph"/>
              <w:spacing w:before="124"/>
              <w:ind w:right="51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内</w:t>
            </w:r>
          </w:p>
        </w:tc>
        <w:tc>
          <w:tcPr>
            <w:tcW w:w="213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532"/>
              <w:rPr>
                <w:sz w:val="21"/>
              </w:rPr>
            </w:pPr>
            <w:r>
              <w:rPr>
                <w:spacing w:val="-10"/>
                <w:sz w:val="21"/>
              </w:rPr>
              <w:t>訳</w:t>
            </w: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640" w:val="left" w:leader="none"/>
                <w:tab w:pos="1272" w:val="left" w:leader="none"/>
              </w:tabs>
              <w:spacing w:before="124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人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件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費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640" w:val="left" w:leader="none"/>
                <w:tab w:pos="1272" w:val="left" w:leader="none"/>
              </w:tabs>
              <w:spacing w:before="124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務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費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2448" w:type="dxa"/>
          </w:tcPr>
          <w:p>
            <w:pPr>
              <w:pStyle w:val="TableParagraph"/>
              <w:tabs>
                <w:tab w:pos="640" w:val="left" w:leader="none"/>
                <w:tab w:pos="1272" w:val="left" w:leader="none"/>
              </w:tabs>
              <w:spacing w:before="124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管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理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費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spacing w:before="12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そ</w:t>
            </w:r>
            <w:r>
              <w:rPr>
                <w:spacing w:val="53"/>
                <w:w w:val="150"/>
                <w:sz w:val="21"/>
              </w:rPr>
              <w:t> </w:t>
            </w:r>
            <w:r>
              <w:rPr>
                <w:sz w:val="21"/>
              </w:rPr>
              <w:t>の</w:t>
            </w:r>
            <w:r>
              <w:rPr>
                <w:spacing w:val="51"/>
                <w:w w:val="150"/>
                <w:sz w:val="21"/>
              </w:rPr>
              <w:t> </w:t>
            </w:r>
            <w:r>
              <w:rPr>
                <w:sz w:val="21"/>
              </w:rPr>
              <w:t>他</w:t>
            </w:r>
            <w:r>
              <w:rPr>
                <w:spacing w:val="50"/>
                <w:w w:val="150"/>
                <w:sz w:val="21"/>
              </w:rPr>
              <w:t> </w:t>
            </w:r>
            <w:r>
              <w:rPr>
                <w:sz w:val="21"/>
              </w:rPr>
              <w:t>支</w:t>
            </w:r>
            <w:r>
              <w:rPr>
                <w:spacing w:val="51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出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1060" w:val="left" w:leader="none"/>
              </w:tabs>
              <w:spacing w:before="126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計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8700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448" w:type="dxa"/>
          </w:tcPr>
          <w:p>
            <w:pPr>
              <w:pStyle w:val="TableParagraph"/>
              <w:tabs>
                <w:tab w:pos="640" w:val="left" w:leader="none"/>
                <w:tab w:pos="1272" w:val="left" w:leader="none"/>
              </w:tabs>
              <w:spacing w:before="124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団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625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316" w:lineRule="auto" w:before="42"/>
        <w:ind w:left="562" w:right="136" w:hanging="421"/>
      </w:pPr>
      <w:r>
        <w:rPr/>
        <w:t>注） 別添３の提案内容に基づき、指定期間の収入および支出額を積算し、各年度別葉で</w:t>
      </w:r>
      <w:r>
        <w:rPr>
          <w:spacing w:val="-2"/>
        </w:rPr>
        <w:t>ご記入ください。</w:t>
      </w:r>
    </w:p>
    <w:p>
      <w:pPr>
        <w:pStyle w:val="BodyText"/>
        <w:spacing w:line="316" w:lineRule="auto"/>
        <w:ind w:left="562" w:right="136" w:firstLine="218"/>
      </w:pPr>
      <w:r>
        <w:rPr>
          <w:spacing w:val="-2"/>
        </w:rPr>
        <w:t>指定管理料は、指定管理者募集要項に基づき、収入合計＝支出合計となるよう逆算で求めてください。</w:t>
      </w:r>
    </w:p>
    <w:sectPr>
      <w:type w:val="continuous"/>
      <w:pgSz w:w="11910" w:h="16840"/>
      <w:pgMar w:top="19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ＭＳ 明朝" w:hAnsi="ＭＳ 明朝" w:eastAsia="ＭＳ 明朝" w:cs="ＭＳ 明朝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</dc:creator>
  <dc:title>募集要項例　　　　　　　　　　　　　　　　　 様式３</dc:title>
  <dcterms:created xsi:type="dcterms:W3CDTF">2026-02-03T05:53:39Z</dcterms:created>
  <dcterms:modified xsi:type="dcterms:W3CDTF">2026-02-03T05:53:39Z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</Properties>
</file>