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20A3" w14:textId="77777777" w:rsidR="00E5585F" w:rsidRPr="00E3395D" w:rsidRDefault="00E5585F" w:rsidP="00E3395D">
      <w:pPr>
        <w:rPr>
          <w:rFonts w:ascii="ＭＳ 明朝" w:eastAsia="ＭＳ 明朝" w:hAnsi="ＭＳ 明朝"/>
          <w:sz w:val="24"/>
          <w:szCs w:val="24"/>
        </w:rPr>
      </w:pPr>
    </w:p>
    <w:p w14:paraId="20F2E6E9" w14:textId="4F1CF3A2" w:rsidR="00875814" w:rsidRPr="00E3395D" w:rsidRDefault="003A6B95" w:rsidP="00875814">
      <w:pPr>
        <w:jc w:val="right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2198">
        <w:rPr>
          <w:rFonts w:ascii="ＭＳ 明朝" w:eastAsia="ＭＳ 明朝" w:hAnsi="ＭＳ 明朝" w:hint="eastAsia"/>
          <w:sz w:val="24"/>
          <w:szCs w:val="24"/>
        </w:rPr>
        <w:t>令和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21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A21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1912D06" w14:textId="2E7FBC73" w:rsidR="00875814" w:rsidRPr="00E3395D" w:rsidRDefault="0081354F" w:rsidP="00BA101E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竜王町長</w:t>
      </w:r>
      <w:r w:rsidR="00BA101E" w:rsidRPr="00E339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5D71" w:rsidRPr="00E3395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978F161" w14:textId="77777777" w:rsidR="00875814" w:rsidRPr="00E3395D" w:rsidRDefault="00875814" w:rsidP="00E3395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D10AE8" w14:textId="77777777" w:rsidR="00875814" w:rsidRPr="00E3395D" w:rsidRDefault="00875814" w:rsidP="00E3395D">
      <w:pPr>
        <w:wordWrap w:val="0"/>
        <w:ind w:leftChars="200" w:left="435" w:firstLineChars="1882" w:firstLine="4659"/>
        <w:jc w:val="right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所在地</w:t>
      </w:r>
      <w:r w:rsidR="00E339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619C12A3" w14:textId="77777777" w:rsidR="00875814" w:rsidRPr="00E3395D" w:rsidRDefault="00875814" w:rsidP="00E3395D">
      <w:pPr>
        <w:wordWrap w:val="0"/>
        <w:ind w:leftChars="200" w:left="435" w:firstLineChars="1768" w:firstLine="4376"/>
        <w:jc w:val="right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商号または名称</w:t>
      </w:r>
      <w:r w:rsidR="00E339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B83E56F" w14:textId="77777777" w:rsidR="00875814" w:rsidRPr="00E3395D" w:rsidRDefault="00875814" w:rsidP="00E3395D">
      <w:pPr>
        <w:wordWrap w:val="0"/>
        <w:ind w:leftChars="200" w:left="435" w:firstLineChars="1768" w:firstLine="4376"/>
        <w:jc w:val="right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代表者</w:t>
      </w:r>
      <w:r w:rsidR="00B166AA" w:rsidRPr="00E3395D">
        <w:rPr>
          <w:rFonts w:ascii="ＭＳ 明朝" w:eastAsia="ＭＳ 明朝" w:hAnsi="ＭＳ 明朝" w:hint="eastAsia"/>
          <w:sz w:val="24"/>
          <w:szCs w:val="24"/>
        </w:rPr>
        <w:t>職・</w:t>
      </w:r>
      <w:r w:rsidRPr="00E3395D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E339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3395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66C73" w:rsidRPr="00E3395D">
        <w:rPr>
          <w:rFonts w:ascii="ＭＳ 明朝" w:hAnsi="ＭＳ 明朝" w:hint="eastAsia"/>
          <w:sz w:val="24"/>
          <w:szCs w:val="24"/>
        </w:rPr>
        <w:t>㊞</w:t>
      </w:r>
      <w:r w:rsidR="00E3395D">
        <w:rPr>
          <w:rFonts w:ascii="ＭＳ 明朝" w:hAnsi="ＭＳ 明朝" w:hint="eastAsia"/>
          <w:sz w:val="24"/>
          <w:szCs w:val="24"/>
        </w:rPr>
        <w:t xml:space="preserve">　</w:t>
      </w:r>
    </w:p>
    <w:p w14:paraId="4E05B495" w14:textId="77777777" w:rsidR="00965D71" w:rsidRPr="00E3395D" w:rsidRDefault="00965D71" w:rsidP="00965D71">
      <w:pPr>
        <w:ind w:leftChars="200" w:left="435" w:firstLineChars="2200" w:firstLine="5446"/>
        <w:rPr>
          <w:rFonts w:ascii="ＭＳ 明朝" w:eastAsia="ＭＳ 明朝" w:hAnsi="ＭＳ 明朝"/>
          <w:sz w:val="24"/>
          <w:szCs w:val="24"/>
        </w:rPr>
      </w:pPr>
    </w:p>
    <w:p w14:paraId="4BED8920" w14:textId="77777777" w:rsidR="00875814" w:rsidRPr="00E3395D" w:rsidRDefault="00875814" w:rsidP="00965D71">
      <w:pPr>
        <w:ind w:leftChars="200" w:left="435" w:firstLineChars="2200" w:firstLine="5446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担当者　氏名</w:t>
      </w:r>
    </w:p>
    <w:p w14:paraId="72B27806" w14:textId="77777777" w:rsidR="00875814" w:rsidRPr="00E3395D" w:rsidRDefault="00875814" w:rsidP="00E3395D">
      <w:pPr>
        <w:ind w:leftChars="200" w:left="435" w:firstLineChars="2511" w:firstLine="6216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43B3717F" w14:textId="77777777" w:rsidR="00A7048C" w:rsidRPr="00E3395D" w:rsidRDefault="00A7048C" w:rsidP="00A7048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15DD97" w14:textId="77777777" w:rsidR="00A7048C" w:rsidRPr="00E3395D" w:rsidRDefault="00A7048C" w:rsidP="00A7048C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積算疑義申立書</w:t>
      </w:r>
    </w:p>
    <w:p w14:paraId="1FE2DC7F" w14:textId="77777777" w:rsidR="00875814" w:rsidRPr="00E3395D" w:rsidRDefault="00875814">
      <w:pPr>
        <w:rPr>
          <w:rFonts w:ascii="ＭＳ 明朝" w:eastAsia="ＭＳ 明朝" w:hAnsi="ＭＳ 明朝"/>
          <w:sz w:val="24"/>
          <w:szCs w:val="24"/>
        </w:rPr>
      </w:pPr>
    </w:p>
    <w:p w14:paraId="5A338771" w14:textId="6392B7D1" w:rsidR="00875814" w:rsidRPr="00E3395D" w:rsidRDefault="0081354F" w:rsidP="000F65A6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竜王町</w:t>
      </w:r>
      <w:r w:rsidR="00677DBE" w:rsidRPr="009F45C7">
        <w:rPr>
          <w:rFonts w:ascii="ＭＳ 明朝" w:eastAsia="ＭＳ 明朝" w:hAnsi="ＭＳ 明朝" w:hint="eastAsia"/>
          <w:sz w:val="24"/>
          <w:szCs w:val="24"/>
        </w:rPr>
        <w:t>建設工事の積算疑義申立てに</w:t>
      </w:r>
      <w:r w:rsidR="000F65A6">
        <w:rPr>
          <w:rFonts w:ascii="ＭＳ 明朝" w:eastAsia="ＭＳ 明朝" w:hAnsi="ＭＳ 明朝" w:hint="eastAsia"/>
          <w:sz w:val="24"/>
          <w:szCs w:val="24"/>
        </w:rPr>
        <w:t>ついて</w:t>
      </w:r>
      <w:r w:rsidR="00677DBE" w:rsidRPr="009F45C7">
        <w:rPr>
          <w:rFonts w:ascii="ＭＳ 明朝" w:eastAsia="ＭＳ 明朝" w:hAnsi="ＭＳ 明朝" w:hint="eastAsia"/>
          <w:sz w:val="24"/>
          <w:szCs w:val="24"/>
        </w:rPr>
        <w:t>、</w:t>
      </w:r>
      <w:r w:rsidR="00875814" w:rsidRPr="009F45C7">
        <w:rPr>
          <w:rFonts w:ascii="ＭＳ 明朝" w:eastAsia="ＭＳ 明朝" w:hAnsi="ＭＳ 明朝" w:hint="eastAsia"/>
          <w:sz w:val="24"/>
          <w:szCs w:val="24"/>
        </w:rPr>
        <w:t>次の</w:t>
      </w:r>
      <w:r w:rsidR="00677DBE">
        <w:rPr>
          <w:rFonts w:ascii="ＭＳ 明朝" w:eastAsia="ＭＳ 明朝" w:hAnsi="ＭＳ 明朝" w:hint="eastAsia"/>
          <w:sz w:val="24"/>
          <w:szCs w:val="24"/>
        </w:rPr>
        <w:t>建設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工事の入札に係る積算に疑義があるので、</w:t>
      </w:r>
      <w:r w:rsidR="00965D71" w:rsidRPr="00E3395D">
        <w:rPr>
          <w:rFonts w:ascii="ＭＳ 明朝" w:eastAsia="ＭＳ 明朝" w:hAnsi="ＭＳ 明朝" w:hint="eastAsia"/>
          <w:sz w:val="24"/>
          <w:szCs w:val="24"/>
        </w:rPr>
        <w:t>当該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積算</w:t>
      </w:r>
      <w:r w:rsidR="00C6333C" w:rsidRPr="00E3395D">
        <w:rPr>
          <w:rFonts w:ascii="ＭＳ 明朝" w:eastAsia="ＭＳ 明朝" w:hAnsi="ＭＳ 明朝" w:hint="eastAsia"/>
          <w:sz w:val="24"/>
          <w:szCs w:val="24"/>
        </w:rPr>
        <w:t>の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内容の確認を求めます。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06"/>
      </w:tblGrid>
      <w:tr w:rsidR="00875814" w:rsidRPr="00E3395D" w14:paraId="3B365AD4" w14:textId="77777777" w:rsidTr="00E3395D">
        <w:tc>
          <w:tcPr>
            <w:tcW w:w="2268" w:type="dxa"/>
            <w:vAlign w:val="center"/>
          </w:tcPr>
          <w:p w14:paraId="05DFD132" w14:textId="7377ABB2" w:rsidR="00875814" w:rsidRPr="00E3395D" w:rsidRDefault="005A421F" w:rsidP="00875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案件番号</w:t>
            </w:r>
          </w:p>
        </w:tc>
        <w:tc>
          <w:tcPr>
            <w:tcW w:w="7106" w:type="dxa"/>
          </w:tcPr>
          <w:p w14:paraId="76692827" w14:textId="56D2D3D5" w:rsidR="00875814" w:rsidRPr="00E3395D" w:rsidRDefault="00875814" w:rsidP="002A219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75814" w:rsidRPr="00E3395D" w14:paraId="560B9057" w14:textId="77777777" w:rsidTr="00E3395D">
        <w:tc>
          <w:tcPr>
            <w:tcW w:w="2268" w:type="dxa"/>
            <w:vAlign w:val="center"/>
          </w:tcPr>
          <w:p w14:paraId="2F4737D4" w14:textId="77777777" w:rsidR="00875814" w:rsidRPr="00E3395D" w:rsidRDefault="00875814" w:rsidP="00875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工事名称</w:t>
            </w:r>
          </w:p>
        </w:tc>
        <w:tc>
          <w:tcPr>
            <w:tcW w:w="7106" w:type="dxa"/>
          </w:tcPr>
          <w:p w14:paraId="5A359E6D" w14:textId="77777777" w:rsidR="00875814" w:rsidRPr="00E3395D" w:rsidRDefault="008758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814" w:rsidRPr="00E3395D" w14:paraId="33D710D3" w14:textId="77777777" w:rsidTr="00677DBE">
        <w:trPr>
          <w:trHeight w:val="2328"/>
        </w:trPr>
        <w:tc>
          <w:tcPr>
            <w:tcW w:w="2268" w:type="dxa"/>
            <w:vAlign w:val="center"/>
          </w:tcPr>
          <w:p w14:paraId="14AD4428" w14:textId="77777777" w:rsidR="00E3395D" w:rsidRDefault="00965D71" w:rsidP="00E33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875814"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立て</w:t>
            </w:r>
            <w:r w:rsidR="00C6333C"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75814"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561C713F" w14:textId="77777777" w:rsidR="00875814" w:rsidRPr="00E3395D" w:rsidRDefault="00875814" w:rsidP="00E33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395D">
              <w:rPr>
                <w:rFonts w:ascii="ＭＳ 明朝" w:eastAsia="ＭＳ 明朝" w:hAnsi="ＭＳ 明朝" w:hint="eastAsia"/>
                <w:sz w:val="24"/>
                <w:szCs w:val="24"/>
              </w:rPr>
              <w:t>および理由</w:t>
            </w:r>
          </w:p>
        </w:tc>
        <w:tc>
          <w:tcPr>
            <w:tcW w:w="7106" w:type="dxa"/>
          </w:tcPr>
          <w:p w14:paraId="1C315901" w14:textId="77777777" w:rsidR="00875814" w:rsidRPr="00E3395D" w:rsidRDefault="008758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302A0C" w14:textId="77777777" w:rsidR="00965D71" w:rsidRPr="00E3395D" w:rsidRDefault="00965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9C80E" w14:textId="77777777" w:rsidR="00965D71" w:rsidRPr="00E3395D" w:rsidRDefault="00965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0C95AE" w14:textId="77777777" w:rsidR="00875814" w:rsidRPr="00E3395D" w:rsidRDefault="008758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AD359C" w14:textId="77777777" w:rsidR="001E7BC7" w:rsidRPr="00E3395D" w:rsidRDefault="001E7BC7">
      <w:pPr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7BEE7C08" w14:textId="77777777" w:rsidR="00875814" w:rsidRPr="00E3395D" w:rsidRDefault="00E3395D" w:rsidP="00C6333C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E7BC7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333C" w:rsidRPr="00E3395D">
        <w:rPr>
          <w:rFonts w:ascii="ＭＳ 明朝" w:eastAsia="ＭＳ 明朝" w:hAnsi="ＭＳ 明朝" w:hint="eastAsia"/>
          <w:sz w:val="24"/>
          <w:szCs w:val="24"/>
        </w:rPr>
        <w:t>積算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疑義の具体的な項目を記載してください。</w:t>
      </w:r>
    </w:p>
    <w:p w14:paraId="0719415C" w14:textId="77777777" w:rsidR="00875814" w:rsidRPr="00E3395D" w:rsidRDefault="00E3395D" w:rsidP="00C6333C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E7BC7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申立ての根拠となる積算資料等を添付してください。</w:t>
      </w:r>
    </w:p>
    <w:p w14:paraId="6EED2309" w14:textId="77777777" w:rsidR="00875814" w:rsidRPr="00E3395D" w:rsidRDefault="00E3395D" w:rsidP="00C6333C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E7BC7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333C" w:rsidRPr="00E3395D">
        <w:rPr>
          <w:rFonts w:ascii="ＭＳ 明朝" w:eastAsia="ＭＳ 明朝" w:hAnsi="ＭＳ 明朝" w:hint="eastAsia"/>
          <w:sz w:val="24"/>
          <w:szCs w:val="24"/>
        </w:rPr>
        <w:t>積算</w:t>
      </w:r>
      <w:r>
        <w:rPr>
          <w:rFonts w:ascii="ＭＳ 明朝" w:eastAsia="ＭＳ 明朝" w:hAnsi="ＭＳ 明朝" w:hint="eastAsia"/>
          <w:sz w:val="24"/>
          <w:szCs w:val="24"/>
        </w:rPr>
        <w:t>疑義の申立てができるのは、入札応札者</w:t>
      </w:r>
      <w:r w:rsidR="00C6333C" w:rsidRPr="00E3395D">
        <w:rPr>
          <w:rFonts w:ascii="ＭＳ 明朝" w:eastAsia="ＭＳ 明朝" w:hAnsi="ＭＳ 明朝" w:hint="eastAsia"/>
          <w:sz w:val="24"/>
          <w:szCs w:val="24"/>
        </w:rPr>
        <w:t>に限ります</w:t>
      </w:r>
      <w:r w:rsidR="00875814" w:rsidRPr="00E339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660E74" w14:textId="304A26A7" w:rsidR="00E3395D" w:rsidRDefault="00E3395D" w:rsidP="00C6333C">
      <w:pPr>
        <w:ind w:leftChars="100" w:left="466" w:hangingChars="100" w:hanging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E7BC7" w:rsidRPr="00E33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積算疑義申立てを行うことができる日は開札日から</w:t>
      </w:r>
      <w:r w:rsidR="0081354F">
        <w:rPr>
          <w:rFonts w:ascii="ＭＳ 明朝" w:eastAsia="ＭＳ 明朝" w:hAnsi="ＭＳ 明朝" w:hint="eastAsia"/>
          <w:sz w:val="24"/>
          <w:szCs w:val="24"/>
        </w:rPr>
        <w:t>翌日の</w:t>
      </w:r>
      <w:r w:rsidR="005A421F">
        <w:rPr>
          <w:rFonts w:ascii="ＭＳ 明朝" w:eastAsia="ＭＳ 明朝" w:hAnsi="ＭＳ 明朝" w:hint="eastAsia"/>
          <w:sz w:val="24"/>
          <w:szCs w:val="24"/>
        </w:rPr>
        <w:t>午後４時</w:t>
      </w:r>
      <w:r w:rsidRPr="00E3395D">
        <w:rPr>
          <w:rFonts w:ascii="ＭＳ 明朝" w:eastAsia="ＭＳ 明朝" w:hAnsi="ＭＳ 明朝" w:hint="eastAsia"/>
          <w:sz w:val="24"/>
          <w:szCs w:val="24"/>
        </w:rPr>
        <w:t>までとする。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3395D">
        <w:rPr>
          <w:rFonts w:ascii="ＭＳ 明朝" w:eastAsia="ＭＳ 明朝" w:hAnsi="ＭＳ 明朝" w:hint="eastAsia"/>
          <w:sz w:val="24"/>
          <w:szCs w:val="24"/>
        </w:rPr>
        <w:t>ただし、当該期間のうちに</w:t>
      </w:r>
      <w:r w:rsidR="0081354F">
        <w:rPr>
          <w:rFonts w:ascii="ＭＳ 明朝" w:eastAsia="ＭＳ 明朝" w:hAnsi="ＭＳ 明朝" w:hint="eastAsia"/>
          <w:sz w:val="24"/>
          <w:szCs w:val="24"/>
        </w:rPr>
        <w:t>竜王町</w:t>
      </w:r>
      <w:r w:rsidRPr="00E3395D">
        <w:rPr>
          <w:rFonts w:ascii="ＭＳ 明朝" w:eastAsia="ＭＳ 明朝" w:hAnsi="ＭＳ 明朝" w:hint="eastAsia"/>
          <w:sz w:val="24"/>
          <w:szCs w:val="24"/>
        </w:rPr>
        <w:t>の休日を定める条例に規定する</w:t>
      </w:r>
      <w:r w:rsidR="0081354F">
        <w:rPr>
          <w:rFonts w:ascii="ＭＳ 明朝" w:eastAsia="ＭＳ 明朝" w:hAnsi="ＭＳ 明朝" w:hint="eastAsia"/>
          <w:sz w:val="24"/>
          <w:szCs w:val="24"/>
        </w:rPr>
        <w:t>町</w:t>
      </w:r>
      <w:r w:rsidRPr="00E3395D">
        <w:rPr>
          <w:rFonts w:ascii="ＭＳ 明朝" w:eastAsia="ＭＳ 明朝" w:hAnsi="ＭＳ 明朝" w:hint="eastAsia"/>
          <w:sz w:val="24"/>
          <w:szCs w:val="24"/>
        </w:rPr>
        <w:t>の休日がある場合は、当該休日の日数は、当該期間に算入しない。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845271F" w14:textId="77777777" w:rsidR="003A6EBF" w:rsidRPr="00E3395D" w:rsidRDefault="00C6333C" w:rsidP="00E3395D">
      <w:pPr>
        <w:ind w:leftChars="200" w:left="435"/>
        <w:rPr>
          <w:rFonts w:ascii="ＭＳ 明朝" w:eastAsia="ＭＳ 明朝" w:hAnsi="ＭＳ 明朝"/>
          <w:sz w:val="24"/>
          <w:szCs w:val="24"/>
        </w:rPr>
      </w:pPr>
      <w:r w:rsidRPr="00E3395D">
        <w:rPr>
          <w:rFonts w:ascii="ＭＳ 明朝" w:eastAsia="ＭＳ 明朝" w:hAnsi="ＭＳ 明朝" w:hint="eastAsia"/>
          <w:sz w:val="24"/>
          <w:szCs w:val="24"/>
        </w:rPr>
        <w:t>この期間</w:t>
      </w:r>
      <w:r w:rsidR="00B166AA" w:rsidRPr="00E3395D">
        <w:rPr>
          <w:rFonts w:ascii="ＭＳ 明朝" w:eastAsia="ＭＳ 明朝" w:hAnsi="ＭＳ 明朝" w:hint="eastAsia"/>
          <w:sz w:val="24"/>
          <w:szCs w:val="24"/>
        </w:rPr>
        <w:t>を過ぎた</w:t>
      </w:r>
      <w:r w:rsidRPr="00E3395D">
        <w:rPr>
          <w:rFonts w:ascii="ＭＳ 明朝" w:eastAsia="ＭＳ 明朝" w:hAnsi="ＭＳ 明朝" w:hint="eastAsia"/>
          <w:sz w:val="24"/>
          <w:szCs w:val="24"/>
        </w:rPr>
        <w:t>積算</w:t>
      </w:r>
      <w:r w:rsidR="00B166AA" w:rsidRPr="00E3395D">
        <w:rPr>
          <w:rFonts w:ascii="ＭＳ 明朝" w:eastAsia="ＭＳ 明朝" w:hAnsi="ＭＳ 明朝" w:hint="eastAsia"/>
          <w:sz w:val="24"/>
          <w:szCs w:val="24"/>
        </w:rPr>
        <w:t>疑義申立ては</w:t>
      </w:r>
      <w:r w:rsidRPr="00E3395D">
        <w:rPr>
          <w:rFonts w:ascii="ＭＳ 明朝" w:eastAsia="ＭＳ 明朝" w:hAnsi="ＭＳ 明朝" w:hint="eastAsia"/>
          <w:sz w:val="24"/>
          <w:szCs w:val="24"/>
        </w:rPr>
        <w:t>、</w:t>
      </w:r>
      <w:r w:rsidR="00B166AA" w:rsidRPr="00E3395D">
        <w:rPr>
          <w:rFonts w:ascii="ＭＳ 明朝" w:eastAsia="ＭＳ 明朝" w:hAnsi="ＭＳ 明朝" w:hint="eastAsia"/>
          <w:sz w:val="24"/>
          <w:szCs w:val="24"/>
        </w:rPr>
        <w:t>受け付けません。</w:t>
      </w:r>
    </w:p>
    <w:sectPr w:rsidR="003A6EBF" w:rsidRPr="00E3395D" w:rsidSect="00E3395D">
      <w:headerReference w:type="default" r:id="rId7"/>
      <w:pgSz w:w="11906" w:h="16838" w:code="9"/>
      <w:pgMar w:top="1134" w:right="1134" w:bottom="1134" w:left="1134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C0B0" w14:textId="77777777" w:rsidR="00F90C44" w:rsidRDefault="00F90C44" w:rsidP="00DA35CE">
      <w:r>
        <w:separator/>
      </w:r>
    </w:p>
  </w:endnote>
  <w:endnote w:type="continuationSeparator" w:id="0">
    <w:p w14:paraId="5104C403" w14:textId="77777777" w:rsidR="00F90C44" w:rsidRDefault="00F90C44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9DF4" w14:textId="77777777" w:rsidR="00F90C44" w:rsidRDefault="00F90C44" w:rsidP="00DA35CE">
      <w:r>
        <w:separator/>
      </w:r>
    </w:p>
  </w:footnote>
  <w:footnote w:type="continuationSeparator" w:id="0">
    <w:p w14:paraId="664A68B8" w14:textId="77777777" w:rsidR="00F90C44" w:rsidRDefault="00F90C44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876F" w14:textId="77777777"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A0"/>
    <w:rsid w:val="000C316A"/>
    <w:rsid w:val="000F65A6"/>
    <w:rsid w:val="00102BA3"/>
    <w:rsid w:val="001E7BC7"/>
    <w:rsid w:val="00266C73"/>
    <w:rsid w:val="002A2198"/>
    <w:rsid w:val="002C5797"/>
    <w:rsid w:val="00380C22"/>
    <w:rsid w:val="003A6B95"/>
    <w:rsid w:val="003A6EBF"/>
    <w:rsid w:val="00421AF5"/>
    <w:rsid w:val="00447690"/>
    <w:rsid w:val="0047487C"/>
    <w:rsid w:val="00530304"/>
    <w:rsid w:val="005A421F"/>
    <w:rsid w:val="00667F8D"/>
    <w:rsid w:val="00677DBE"/>
    <w:rsid w:val="007127D5"/>
    <w:rsid w:val="00726BC2"/>
    <w:rsid w:val="007808CC"/>
    <w:rsid w:val="0081354F"/>
    <w:rsid w:val="0087421A"/>
    <w:rsid w:val="00875814"/>
    <w:rsid w:val="008820B1"/>
    <w:rsid w:val="00965D71"/>
    <w:rsid w:val="009C0F66"/>
    <w:rsid w:val="009F45C7"/>
    <w:rsid w:val="00A7048C"/>
    <w:rsid w:val="00B166AA"/>
    <w:rsid w:val="00B4185C"/>
    <w:rsid w:val="00B53EFD"/>
    <w:rsid w:val="00BA101E"/>
    <w:rsid w:val="00BB4F2B"/>
    <w:rsid w:val="00C01AC0"/>
    <w:rsid w:val="00C10DA0"/>
    <w:rsid w:val="00C6333C"/>
    <w:rsid w:val="00D64CEB"/>
    <w:rsid w:val="00DA35CE"/>
    <w:rsid w:val="00DD106F"/>
    <w:rsid w:val="00E3395D"/>
    <w:rsid w:val="00E5585F"/>
    <w:rsid w:val="00EE6910"/>
    <w:rsid w:val="00F75499"/>
    <w:rsid w:val="00F90C44"/>
    <w:rsid w:val="00F97FD3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3049"/>
  <w15:docId w15:val="{3095EEA6-8F44-4932-9FAB-B7E42FB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129B-2367-4F21-8A70-69403534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uR04-059NBN</cp:lastModifiedBy>
  <cp:revision>2</cp:revision>
  <cp:lastPrinted>2017-03-07T09:49:00Z</cp:lastPrinted>
  <dcterms:created xsi:type="dcterms:W3CDTF">2024-08-19T08:19:00Z</dcterms:created>
  <dcterms:modified xsi:type="dcterms:W3CDTF">2024-08-19T08:19:00Z</dcterms:modified>
</cp:coreProperties>
</file>