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E4E6" w14:textId="4AB6677D" w:rsidR="009B61D0" w:rsidRPr="009B61D0" w:rsidRDefault="009B61D0">
      <w:pPr>
        <w:rPr>
          <w:sz w:val="24"/>
          <w:szCs w:val="24"/>
        </w:rPr>
      </w:pPr>
    </w:p>
    <w:tbl>
      <w:tblPr>
        <w:tblpPr w:leftFromText="142" w:rightFromText="142" w:vertAnchor="text" w:horzAnchor="margin" w:tblpY="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A278B3" w14:paraId="5EB65568" w14:textId="77777777" w:rsidTr="00A278B3">
        <w:trPr>
          <w:trHeight w:val="6624"/>
        </w:trPr>
        <w:tc>
          <w:tcPr>
            <w:tcW w:w="10060" w:type="dxa"/>
          </w:tcPr>
          <w:p w14:paraId="4E302A0A" w14:textId="77777777" w:rsidR="00A278B3" w:rsidRPr="00A278B3" w:rsidRDefault="00A278B3" w:rsidP="00A278B3">
            <w:pPr>
              <w:spacing w:line="400" w:lineRule="exact"/>
              <w:ind w:left="74"/>
              <w:jc w:val="center"/>
              <w:rPr>
                <w:rFonts w:ascii="HG創英角ｺﾞｼｯｸUB" w:eastAsia="HG創英角ｺﾞｼｯｸUB" w:hAnsi="HG創英角ｺﾞｼｯｸUB" w:cs="Times New Roman"/>
                <w:w w:val="150"/>
                <w:sz w:val="36"/>
                <w:szCs w:val="36"/>
              </w:rPr>
            </w:pPr>
            <w:r w:rsidRPr="00A278B3">
              <w:rPr>
                <w:rFonts w:ascii="HG創英角ｺﾞｼｯｸUB" w:eastAsia="HG創英角ｺﾞｼｯｸUB" w:hAnsi="HG創英角ｺﾞｼｯｸUB" w:cs="Times New Roman" w:hint="eastAsia"/>
                <w:w w:val="150"/>
                <w:sz w:val="36"/>
                <w:szCs w:val="36"/>
              </w:rPr>
              <w:t xml:space="preserve">地区別懇談会　</w:t>
            </w:r>
            <w:r>
              <w:rPr>
                <w:rFonts w:ascii="HG創英角ｺﾞｼｯｸUB" w:eastAsia="HG創英角ｺﾞｼｯｸUB" w:hAnsi="HG創英角ｺﾞｼｯｸUB" w:cs="Times New Roman" w:hint="eastAsia"/>
                <w:w w:val="150"/>
                <w:sz w:val="36"/>
                <w:szCs w:val="36"/>
              </w:rPr>
              <w:t>事後</w:t>
            </w:r>
            <w:r w:rsidRPr="00A278B3">
              <w:rPr>
                <w:rFonts w:ascii="HG創英角ｺﾞｼｯｸUB" w:eastAsia="HG創英角ｺﾞｼｯｸUB" w:hAnsi="HG創英角ｺﾞｼｯｸUB" w:cs="Times New Roman" w:hint="eastAsia"/>
                <w:w w:val="150"/>
                <w:sz w:val="36"/>
                <w:szCs w:val="36"/>
              </w:rPr>
              <w:t>アンケート</w:t>
            </w:r>
          </w:p>
          <w:p w14:paraId="28C99D59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☆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あてはまるものに○印をつけてください。</w:t>
            </w:r>
          </w:p>
          <w:p w14:paraId="59A61F65" w14:textId="77777777" w:rsidR="00A278B3" w:rsidRPr="00FE0601" w:rsidRDefault="00A278B3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Ｑ１　本日の地区懇に</w:t>
            </w:r>
            <w:r w:rsidRPr="00FE0601">
              <w:rPr>
                <w:rFonts w:ascii="HGS明朝E" w:eastAsia="HGS明朝E" w:hAnsi="HGS明朝E" w:cs="Times New Roman" w:hint="eastAsia"/>
                <w:sz w:val="24"/>
                <w:szCs w:val="24"/>
              </w:rPr>
              <w:t>参加</w:t>
            </w: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した理由はなんですか。</w:t>
            </w:r>
          </w:p>
          <w:p w14:paraId="550F4B25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Ａ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テーマに興味があったから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Ｂ　誘われたから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Ｃ　毎年参加しているから</w:t>
            </w:r>
          </w:p>
          <w:p w14:paraId="46C2A208" w14:textId="77777777" w:rsidR="00A278B3" w:rsidRPr="00A278B3" w:rsidRDefault="00A278B3" w:rsidP="00A278B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Ｄ　自治会の行事だから　　Ｅ　大事な研修会だから　Ｆ　仕方なく</w:t>
            </w:r>
          </w:p>
          <w:p w14:paraId="33CEF3B5" w14:textId="77777777" w:rsidR="00A278B3" w:rsidRPr="00A278B3" w:rsidRDefault="00A278B3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その他〔　　　　　　　　　　　　　　　　　　　　　　　　　　〕　　</w:t>
            </w:r>
          </w:p>
          <w:p w14:paraId="5AC4A46B" w14:textId="77777777" w:rsidR="00CB36A8" w:rsidRDefault="00CB36A8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</w:p>
          <w:p w14:paraId="256848B0" w14:textId="010292C1" w:rsidR="00A278B3" w:rsidRPr="00FE0601" w:rsidRDefault="00A278B3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Ｑ２　参加していかがでしたか。</w:t>
            </w:r>
          </w:p>
          <w:p w14:paraId="2CB94AED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Ａ　とてもよかった　　　　　　Ｂ　まあまあよかった</w:t>
            </w:r>
          </w:p>
          <w:p w14:paraId="5B7C2868" w14:textId="77777777" w:rsidR="00A278B3" w:rsidRPr="00A278B3" w:rsidRDefault="00A278B3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4812279" wp14:editId="29144A2F">
                  <wp:simplePos x="0" y="0"/>
                  <wp:positionH relativeFrom="column">
                    <wp:posOffset>5132705</wp:posOffset>
                  </wp:positionH>
                  <wp:positionV relativeFrom="paragraph">
                    <wp:posOffset>56515</wp:posOffset>
                  </wp:positionV>
                  <wp:extent cx="790575" cy="1167765"/>
                  <wp:effectExtent l="0" t="0" r="9525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ウォーキング中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Ｃ　あまりよくなかった　　　　Ｄ　よくなかった</w:t>
            </w:r>
          </w:p>
          <w:p w14:paraId="0D20B072" w14:textId="77777777" w:rsidR="00CB36A8" w:rsidRDefault="00CB36A8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</w:p>
          <w:p w14:paraId="45271478" w14:textId="44E48074" w:rsidR="00A278B3" w:rsidRPr="00FE0601" w:rsidRDefault="00A278B3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  <w:r w:rsidRPr="00FE0601">
              <w:rPr>
                <w:rFonts w:ascii="HGS明朝E" w:eastAsia="HGS明朝E" w:hAnsi="HGS明朝E" w:cs="Times New Roman" w:hint="eastAsia"/>
                <w:sz w:val="24"/>
                <w:szCs w:val="24"/>
              </w:rPr>
              <w:t>Ｑ３　新しく気づいたこと・学んだこと</w:t>
            </w: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がありましたか</w:t>
            </w:r>
            <w:r w:rsidRPr="00FE0601">
              <w:rPr>
                <w:rFonts w:ascii="HGS明朝E" w:eastAsia="HGS明朝E" w:hAnsi="HGS明朝E" w:cs="Times New Roman" w:hint="eastAsia"/>
                <w:sz w:val="24"/>
                <w:szCs w:val="24"/>
              </w:rPr>
              <w:t>。</w:t>
            </w:r>
          </w:p>
          <w:p w14:paraId="07490EA6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noProof/>
                <w:sz w:val="24"/>
                <w:szCs w:val="24"/>
              </w:rPr>
              <w:t xml:space="preserve">　　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Ａ　大いにあった　　　　　　　Ｂ　多少あった</w:t>
            </w:r>
          </w:p>
          <w:p w14:paraId="18C39B9F" w14:textId="77777777" w:rsidR="00A278B3" w:rsidRPr="00A278B3" w:rsidRDefault="00652FD2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Ｃ　あまりなかった　　　　　　Ｄ　</w:t>
            </w:r>
            <w:r w:rsidR="00A278B3"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なかった</w:t>
            </w:r>
          </w:p>
          <w:p w14:paraId="2039C0CA" w14:textId="77777777" w:rsidR="00CB36A8" w:rsidRDefault="00CB36A8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</w:p>
          <w:p w14:paraId="09A2623E" w14:textId="3A1DB1C6" w:rsidR="00A278B3" w:rsidRDefault="00A278B3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 xml:space="preserve">Ｑ４　</w:t>
            </w:r>
            <w:r w:rsidRPr="00FE0601">
              <w:rPr>
                <w:rFonts w:ascii="HGS明朝E" w:eastAsia="HGS明朝E" w:hAnsi="HGS明朝E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次年度の地区懇に参加したいとおもいましたか。</w:t>
            </w:r>
          </w:p>
          <w:p w14:paraId="359F9DD8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 xml:space="preserve">　　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Ａ　ぜひ参加したい。　　　　　Ｂ　都合がつけば参加したい。</w:t>
            </w:r>
          </w:p>
          <w:p w14:paraId="47773F96" w14:textId="77777777" w:rsidR="00A278B3" w:rsidRPr="00A278B3" w:rsidRDefault="00A278B3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Ｃ　あまり参加したくない。　　Ｄ　参加したくない。</w:t>
            </w:r>
          </w:p>
          <w:p w14:paraId="0BCE34CB" w14:textId="77777777" w:rsidR="00CB36A8" w:rsidRDefault="00CB36A8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</w:p>
          <w:p w14:paraId="44CF2858" w14:textId="62A5C046" w:rsidR="00A278B3" w:rsidRDefault="00A278B3" w:rsidP="00A278B3">
            <w:pPr>
              <w:spacing w:line="280" w:lineRule="exact"/>
              <w:rPr>
                <w:rFonts w:ascii="HGS明朝E" w:eastAsia="HGS明朝E" w:hAnsi="HGS明朝E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>Ｑ</w:t>
            </w:r>
            <w:r w:rsidR="00CB36A8">
              <w:rPr>
                <w:rFonts w:ascii="HGS明朝E" w:eastAsia="HGS明朝E" w:hAnsi="HGS明朝E" w:cs="Times New Roman" w:hint="eastAsia"/>
                <w:sz w:val="24"/>
                <w:szCs w:val="24"/>
              </w:rPr>
              <w:t>５</w:t>
            </w: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 xml:space="preserve">　これからの地区懇でとりあげてほしい人権テーマは何ですか。（いくつでもどうぞ）</w:t>
            </w:r>
          </w:p>
          <w:p w14:paraId="5A4BA36A" w14:textId="77777777" w:rsidR="00A278B3" w:rsidRPr="00A278B3" w:rsidRDefault="00A278B3" w:rsidP="00A278B3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S明朝E" w:eastAsia="HGS明朝E" w:hAnsi="HGS明朝E" w:cs="Times New Roman" w:hint="eastAsia"/>
                <w:sz w:val="24"/>
                <w:szCs w:val="24"/>
              </w:rPr>
              <w:t xml:space="preserve">　　　　</w:t>
            </w: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Ａ　インターネット　　Ｂ　子ども　　Ｃ　障がい者　　Ｄ　女性　</w:t>
            </w:r>
          </w:p>
          <w:p w14:paraId="22C9057B" w14:textId="77777777" w:rsidR="00A278B3" w:rsidRPr="00A278B3" w:rsidRDefault="00A278B3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Ｅ　高齢者　　Ｆ　部落問題　　Ｇ　患者　　Ｈ　外国人　　Ｉ　性の多様性　</w:t>
            </w:r>
          </w:p>
          <w:p w14:paraId="14E40FB6" w14:textId="77777777" w:rsidR="00A278B3" w:rsidRPr="00A278B3" w:rsidRDefault="00A278B3" w:rsidP="00A278B3">
            <w:pPr>
              <w:spacing w:line="280" w:lineRule="exact"/>
              <w:ind w:firstLineChars="400" w:firstLine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278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Ｊ　その他〔　　　　　　　　　　　　　〕</w:t>
            </w:r>
          </w:p>
          <w:p w14:paraId="0C3B6C4C" w14:textId="77777777" w:rsidR="00A278B3" w:rsidRPr="00A278B3" w:rsidRDefault="00A278B3" w:rsidP="00A278B3">
            <w:pPr>
              <w:spacing w:line="280" w:lineRule="exact"/>
              <w:jc w:val="right"/>
              <w:rPr>
                <w:rFonts w:ascii="HGS明朝E" w:eastAsia="HGS明朝E" w:hAnsi="HGS明朝E" w:cs="Times New Roman"/>
                <w:sz w:val="24"/>
                <w:szCs w:val="24"/>
              </w:rPr>
            </w:pPr>
            <w:r w:rsidRPr="00A278B3">
              <w:rPr>
                <w:rFonts w:ascii="HGS明朝E" w:eastAsia="HGS明朝E" w:hAnsi="HGS明朝E" w:cs="Times New Roman" w:hint="eastAsia"/>
                <w:sz w:val="24"/>
                <w:szCs w:val="24"/>
              </w:rPr>
              <w:t>ご協力ありがとうございました。</w:t>
            </w:r>
          </w:p>
        </w:tc>
      </w:tr>
    </w:tbl>
    <w:p w14:paraId="13F760A8" w14:textId="77777777" w:rsidR="00A278B3" w:rsidRPr="009B61D0" w:rsidRDefault="00A278B3" w:rsidP="00A278B3">
      <w:pPr>
        <w:rPr>
          <w:sz w:val="24"/>
          <w:szCs w:val="24"/>
        </w:rPr>
      </w:pPr>
    </w:p>
    <w:p w14:paraId="1443D9C3" w14:textId="072BC6B2" w:rsidR="009B61D0" w:rsidRDefault="00DC00D3" w:rsidP="00DC00D3">
      <w:pPr>
        <w:pStyle w:val="a3"/>
        <w:numPr>
          <w:ilvl w:val="0"/>
          <w:numId w:val="1"/>
        </w:numPr>
        <w:ind w:right="-23"/>
        <w:jc w:val="both"/>
      </w:pPr>
      <w:r>
        <w:rPr>
          <w:rFonts w:hint="eastAsia"/>
        </w:rPr>
        <w:t>合同研修会の際に各自治会にアンケート用紙をお渡しします。用紙の枚数は、過去の実績から換算したものです。不足の場合には、コピーして充足してください。</w:t>
      </w:r>
    </w:p>
    <w:p w14:paraId="0A05C152" w14:textId="5F11B476" w:rsidR="001374C0" w:rsidRDefault="001374C0" w:rsidP="00DC00D3">
      <w:pPr>
        <w:pStyle w:val="a3"/>
        <w:numPr>
          <w:ilvl w:val="0"/>
          <w:numId w:val="1"/>
        </w:numPr>
        <w:ind w:right="-23"/>
        <w:jc w:val="both"/>
      </w:pPr>
      <w:r>
        <w:rPr>
          <w:rFonts w:hint="eastAsia"/>
        </w:rPr>
        <w:t>地区別懇談会終了</w:t>
      </w:r>
      <w:r w:rsidR="00DC00D3">
        <w:rPr>
          <w:rFonts w:hint="eastAsia"/>
        </w:rPr>
        <w:t>時</w:t>
      </w:r>
      <w:r>
        <w:rPr>
          <w:rFonts w:hint="eastAsia"/>
        </w:rPr>
        <w:t>に、参加者に</w:t>
      </w:r>
      <w:r w:rsidR="00DC00D3">
        <w:rPr>
          <w:rFonts w:hint="eastAsia"/>
        </w:rPr>
        <w:t>配布して</w:t>
      </w:r>
      <w:r>
        <w:rPr>
          <w:rFonts w:hint="eastAsia"/>
        </w:rPr>
        <w:t>記入していただき、回収したものを、当日参加した啓発推進員（町職員）に渡してください。集計はする必要ありません。</w:t>
      </w:r>
    </w:p>
    <w:p w14:paraId="19D6121A" w14:textId="7D2BC532" w:rsidR="001374C0" w:rsidRPr="00A278B3" w:rsidRDefault="00DC00D3" w:rsidP="00DC00D3">
      <w:pPr>
        <w:pStyle w:val="a3"/>
        <w:numPr>
          <w:ilvl w:val="0"/>
          <w:numId w:val="1"/>
        </w:numPr>
        <w:ind w:right="-2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6EB8D5" wp14:editId="180DA8CE">
            <wp:simplePos x="0" y="0"/>
            <wp:positionH relativeFrom="margin">
              <wp:posOffset>1895475</wp:posOffset>
            </wp:positionH>
            <wp:positionV relativeFrom="paragraph">
              <wp:posOffset>1452245</wp:posOffset>
            </wp:positionV>
            <wp:extent cx="3070860" cy="171704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懇談会.jpe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啓発推進員から生涯学習課に届けられたアンケート結果は、生涯学習課で集計し記録として残させていただきます。また、人権教育推進員宛てに集計結果を郵送させていただきます。</w:t>
      </w:r>
    </w:p>
    <w:sectPr w:rsidR="001374C0" w:rsidRPr="00A278B3" w:rsidSect="001374C0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71D7"/>
    <w:multiLevelType w:val="hybridMultilevel"/>
    <w:tmpl w:val="3E607126"/>
    <w:lvl w:ilvl="0" w:tplc="841ED88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3E"/>
    <w:rsid w:val="00036B4D"/>
    <w:rsid w:val="001374C0"/>
    <w:rsid w:val="002C434E"/>
    <w:rsid w:val="00475E47"/>
    <w:rsid w:val="004D23CD"/>
    <w:rsid w:val="0057143E"/>
    <w:rsid w:val="005A770F"/>
    <w:rsid w:val="00652FD2"/>
    <w:rsid w:val="0080353E"/>
    <w:rsid w:val="00996D6B"/>
    <w:rsid w:val="009B61D0"/>
    <w:rsid w:val="00A277EA"/>
    <w:rsid w:val="00A278B3"/>
    <w:rsid w:val="00AD2C74"/>
    <w:rsid w:val="00BC419A"/>
    <w:rsid w:val="00CB36A8"/>
    <w:rsid w:val="00DC00D3"/>
    <w:rsid w:val="00DC5B49"/>
    <w:rsid w:val="00DE6B13"/>
    <w:rsid w:val="00EE5C67"/>
    <w:rsid w:val="00EF1764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B70F"/>
  <w15:chartTrackingRefBased/>
  <w15:docId w15:val="{DE52D335-750C-49CA-8CCA-0973AF43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0353E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0353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uH26-088DTN</dc:creator>
  <cp:keywords/>
  <dc:description/>
  <cp:lastModifiedBy>uR04-188NBN</cp:lastModifiedBy>
  <cp:revision>2</cp:revision>
  <cp:lastPrinted>2023-05-16T05:24:00Z</cp:lastPrinted>
  <dcterms:created xsi:type="dcterms:W3CDTF">2024-06-10T07:07:00Z</dcterms:created>
  <dcterms:modified xsi:type="dcterms:W3CDTF">2024-06-10T07:07:00Z</dcterms:modified>
</cp:coreProperties>
</file>