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E530D" w14:textId="1CCFE375" w:rsidR="00DC14A6" w:rsidRPr="00AD4858" w:rsidRDefault="009A5F2B" w:rsidP="00971447">
      <w:pPr>
        <w:rPr>
          <w:rFonts w:ascii="ＭＳ 明朝" w:eastAsia="ＭＳ 明朝" w:hAnsi="ＭＳ 明朝"/>
          <w:szCs w:val="21"/>
        </w:rPr>
      </w:pPr>
      <w:r w:rsidRPr="00AD4858">
        <w:rPr>
          <w:rFonts w:ascii="ＭＳ 明朝" w:eastAsia="ＭＳ 明朝" w:hAnsi="ＭＳ 明朝" w:hint="eastAsia"/>
          <w:szCs w:val="21"/>
        </w:rPr>
        <w:t>別記</w:t>
      </w:r>
      <w:r w:rsidR="0010045B" w:rsidRPr="00AD4858">
        <w:rPr>
          <w:rFonts w:ascii="ＭＳ 明朝" w:eastAsia="ＭＳ 明朝" w:hAnsi="ＭＳ 明朝" w:hint="eastAsia"/>
          <w:szCs w:val="21"/>
        </w:rPr>
        <w:t>様式（第５条関係）</w:t>
      </w:r>
    </w:p>
    <w:p w14:paraId="13676410" w14:textId="440A55CE" w:rsidR="0010045B" w:rsidRPr="00AD4858" w:rsidRDefault="0010045B" w:rsidP="00C73779">
      <w:pPr>
        <w:jc w:val="center"/>
        <w:rPr>
          <w:rFonts w:ascii="ＭＳ 明朝" w:eastAsia="ＭＳ 明朝" w:hAnsi="ＭＳ 明朝"/>
          <w:szCs w:val="21"/>
        </w:rPr>
      </w:pPr>
      <w:r w:rsidRPr="00AD4858">
        <w:rPr>
          <w:rFonts w:ascii="ＭＳ 明朝" w:eastAsia="ＭＳ 明朝" w:hAnsi="ＭＳ 明朝" w:hint="eastAsia"/>
          <w:szCs w:val="21"/>
        </w:rPr>
        <w:t>竜王町がん患者のアピアランスサポート事業助成金交付申請書</w:t>
      </w:r>
    </w:p>
    <w:p w14:paraId="051723E3" w14:textId="6011F277" w:rsidR="0010045B" w:rsidRPr="00AD4858" w:rsidRDefault="0010045B" w:rsidP="002206AE">
      <w:pPr>
        <w:jc w:val="right"/>
        <w:rPr>
          <w:rFonts w:ascii="ＭＳ 明朝" w:eastAsia="ＭＳ 明朝" w:hAnsi="ＭＳ 明朝"/>
          <w:szCs w:val="21"/>
        </w:rPr>
      </w:pPr>
      <w:r w:rsidRPr="00AD4858">
        <w:rPr>
          <w:rFonts w:ascii="ＭＳ 明朝" w:eastAsia="ＭＳ 明朝" w:hAnsi="ＭＳ 明朝" w:hint="eastAsia"/>
          <w:szCs w:val="21"/>
        </w:rPr>
        <w:t>年</w:t>
      </w:r>
      <w:r w:rsidR="00C73779" w:rsidRPr="00AD4858">
        <w:rPr>
          <w:rFonts w:ascii="ＭＳ 明朝" w:eastAsia="ＭＳ 明朝" w:hAnsi="ＭＳ 明朝" w:hint="eastAsia"/>
          <w:szCs w:val="21"/>
        </w:rPr>
        <w:t xml:space="preserve">　</w:t>
      </w:r>
      <w:r w:rsidRPr="00AD4858">
        <w:rPr>
          <w:rFonts w:ascii="ＭＳ 明朝" w:eastAsia="ＭＳ 明朝" w:hAnsi="ＭＳ 明朝" w:hint="eastAsia"/>
          <w:szCs w:val="21"/>
        </w:rPr>
        <w:t xml:space="preserve">　月　</w:t>
      </w:r>
      <w:r w:rsidR="00C73779" w:rsidRPr="00AD4858">
        <w:rPr>
          <w:rFonts w:ascii="ＭＳ 明朝" w:eastAsia="ＭＳ 明朝" w:hAnsi="ＭＳ 明朝" w:hint="eastAsia"/>
          <w:szCs w:val="21"/>
        </w:rPr>
        <w:t xml:space="preserve">　</w:t>
      </w:r>
      <w:r w:rsidRPr="00AD4858">
        <w:rPr>
          <w:rFonts w:ascii="ＭＳ 明朝" w:eastAsia="ＭＳ 明朝" w:hAnsi="ＭＳ 明朝" w:hint="eastAsia"/>
          <w:szCs w:val="21"/>
        </w:rPr>
        <w:t>日</w:t>
      </w:r>
    </w:p>
    <w:p w14:paraId="6E9476CA" w14:textId="19188B8E" w:rsidR="0010045B" w:rsidRPr="00AD4858" w:rsidRDefault="0010045B" w:rsidP="002206AE">
      <w:pPr>
        <w:ind w:firstLineChars="100" w:firstLine="219"/>
        <w:rPr>
          <w:rFonts w:ascii="ＭＳ 明朝" w:eastAsia="ＭＳ 明朝" w:hAnsi="ＭＳ 明朝"/>
          <w:szCs w:val="21"/>
        </w:rPr>
      </w:pPr>
      <w:r w:rsidRPr="00AD4858">
        <w:rPr>
          <w:rFonts w:ascii="ＭＳ 明朝" w:eastAsia="ＭＳ 明朝" w:hAnsi="ＭＳ 明朝" w:hint="eastAsia"/>
          <w:szCs w:val="21"/>
        </w:rPr>
        <w:t xml:space="preserve">竜王町長　</w:t>
      </w:r>
    </w:p>
    <w:p w14:paraId="4188EE28" w14:textId="4F0CAB96" w:rsidR="0010045B" w:rsidRPr="00AD4858" w:rsidRDefault="0010045B" w:rsidP="00C73779">
      <w:pPr>
        <w:ind w:firstLineChars="2200" w:firstLine="4822"/>
        <w:rPr>
          <w:rFonts w:ascii="ＭＳ 明朝" w:eastAsia="ＭＳ 明朝" w:hAnsi="ＭＳ 明朝"/>
          <w:szCs w:val="21"/>
        </w:rPr>
      </w:pPr>
      <w:r w:rsidRPr="00AD4858">
        <w:rPr>
          <w:rFonts w:ascii="ＭＳ 明朝" w:eastAsia="ＭＳ 明朝" w:hAnsi="ＭＳ 明朝" w:hint="eastAsia"/>
          <w:szCs w:val="21"/>
        </w:rPr>
        <w:t xml:space="preserve">申請者　</w:t>
      </w:r>
      <w:r w:rsidRPr="00AD4858">
        <w:rPr>
          <w:rFonts w:ascii="ＭＳ 明朝" w:eastAsia="ＭＳ 明朝" w:hAnsi="ＭＳ 明朝" w:hint="eastAsia"/>
          <w:szCs w:val="21"/>
          <w:u w:val="single"/>
        </w:rPr>
        <w:t>住</w:t>
      </w:r>
      <w:r w:rsidR="00C73779" w:rsidRPr="00AD4858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AD4858">
        <w:rPr>
          <w:rFonts w:ascii="ＭＳ 明朝" w:eastAsia="ＭＳ 明朝" w:hAnsi="ＭＳ 明朝" w:hint="eastAsia"/>
          <w:szCs w:val="21"/>
          <w:u w:val="single"/>
        </w:rPr>
        <w:t xml:space="preserve">所　</w:t>
      </w:r>
      <w:r w:rsidR="00C73779" w:rsidRPr="00AD4858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</w:t>
      </w:r>
    </w:p>
    <w:p w14:paraId="6B2F938B" w14:textId="206454D8" w:rsidR="0010045B" w:rsidRPr="00AD4858" w:rsidRDefault="0010045B" w:rsidP="00C73779">
      <w:pPr>
        <w:rPr>
          <w:rFonts w:ascii="ＭＳ 明朝" w:eastAsia="ＭＳ 明朝" w:hAnsi="ＭＳ 明朝"/>
          <w:szCs w:val="21"/>
          <w:u w:val="single"/>
        </w:rPr>
      </w:pPr>
      <w:r w:rsidRPr="00AD4858">
        <w:rPr>
          <w:rFonts w:ascii="ＭＳ 明朝" w:eastAsia="ＭＳ 明朝" w:hAnsi="ＭＳ 明朝" w:hint="eastAsia"/>
          <w:szCs w:val="21"/>
        </w:rPr>
        <w:t xml:space="preserve">　　　　</w:t>
      </w:r>
      <w:r w:rsidR="00C73779" w:rsidRPr="00AD4858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  <w:r w:rsidRPr="00AD4858">
        <w:rPr>
          <w:rFonts w:ascii="ＭＳ 明朝" w:eastAsia="ＭＳ 明朝" w:hAnsi="ＭＳ 明朝" w:hint="eastAsia"/>
          <w:szCs w:val="21"/>
          <w:u w:val="single"/>
        </w:rPr>
        <w:t>氏</w:t>
      </w:r>
      <w:r w:rsidR="00C73779" w:rsidRPr="00AD4858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AD4858">
        <w:rPr>
          <w:rFonts w:ascii="ＭＳ 明朝" w:eastAsia="ＭＳ 明朝" w:hAnsi="ＭＳ 明朝" w:hint="eastAsia"/>
          <w:szCs w:val="21"/>
          <w:u w:val="single"/>
        </w:rPr>
        <w:t>名</w:t>
      </w:r>
      <w:r w:rsidR="00C73779" w:rsidRPr="00AD4858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</w:p>
    <w:p w14:paraId="3884F99A" w14:textId="6F51E5CC" w:rsidR="0010045B" w:rsidRPr="00AD4858" w:rsidRDefault="0010045B" w:rsidP="00971447">
      <w:pPr>
        <w:rPr>
          <w:rFonts w:ascii="ＭＳ 明朝" w:eastAsia="ＭＳ 明朝" w:hAnsi="ＭＳ 明朝"/>
          <w:szCs w:val="21"/>
          <w:u w:val="single"/>
        </w:rPr>
      </w:pPr>
      <w:r w:rsidRPr="00AD4858">
        <w:rPr>
          <w:rFonts w:ascii="ＭＳ 明朝" w:eastAsia="ＭＳ 明朝" w:hAnsi="ＭＳ 明朝" w:hint="eastAsia"/>
          <w:szCs w:val="21"/>
        </w:rPr>
        <w:t xml:space="preserve">　　　</w:t>
      </w:r>
      <w:r w:rsidR="00C73779" w:rsidRPr="00AD4858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  <w:r w:rsidRPr="00AD4858">
        <w:rPr>
          <w:rFonts w:ascii="ＭＳ 明朝" w:eastAsia="ＭＳ 明朝" w:hAnsi="ＭＳ 明朝" w:hint="eastAsia"/>
          <w:szCs w:val="21"/>
        </w:rPr>
        <w:t xml:space="preserve">　</w:t>
      </w:r>
      <w:r w:rsidRPr="00AD4858">
        <w:rPr>
          <w:rFonts w:ascii="ＭＳ 明朝" w:eastAsia="ＭＳ 明朝" w:hAnsi="ＭＳ 明朝" w:hint="eastAsia"/>
          <w:szCs w:val="21"/>
          <w:u w:val="single"/>
        </w:rPr>
        <w:t>助成対象者との続柄</w:t>
      </w:r>
      <w:r w:rsidR="00C73779" w:rsidRPr="00AD4858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</w:p>
    <w:p w14:paraId="2EE9A431" w14:textId="465E81C0" w:rsidR="002206AE" w:rsidRPr="00AD4858" w:rsidRDefault="0010045B" w:rsidP="00971447">
      <w:pPr>
        <w:rPr>
          <w:rFonts w:ascii="ＭＳ 明朝" w:eastAsia="ＭＳ 明朝" w:hAnsi="ＭＳ 明朝"/>
          <w:szCs w:val="21"/>
          <w:u w:val="single"/>
        </w:rPr>
      </w:pPr>
      <w:r w:rsidRPr="00AD4858">
        <w:rPr>
          <w:rFonts w:ascii="ＭＳ 明朝" w:eastAsia="ＭＳ 明朝" w:hAnsi="ＭＳ 明朝" w:hint="eastAsia"/>
          <w:szCs w:val="21"/>
        </w:rPr>
        <w:t xml:space="preserve">　　</w:t>
      </w:r>
      <w:r w:rsidR="00C73779" w:rsidRPr="00AD4858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  <w:r w:rsidRPr="00AD4858">
        <w:rPr>
          <w:rFonts w:ascii="ＭＳ 明朝" w:eastAsia="ＭＳ 明朝" w:hAnsi="ＭＳ 明朝" w:hint="eastAsia"/>
          <w:szCs w:val="21"/>
        </w:rPr>
        <w:t xml:space="preserve">　　</w:t>
      </w:r>
      <w:r w:rsidRPr="00AD4858">
        <w:rPr>
          <w:rFonts w:ascii="ＭＳ 明朝" w:eastAsia="ＭＳ 明朝" w:hAnsi="ＭＳ 明朝" w:hint="eastAsia"/>
          <w:szCs w:val="21"/>
          <w:u w:val="single"/>
        </w:rPr>
        <w:t>電</w:t>
      </w:r>
      <w:r w:rsidR="00C73779" w:rsidRPr="00AD4858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AD4858">
        <w:rPr>
          <w:rFonts w:ascii="ＭＳ 明朝" w:eastAsia="ＭＳ 明朝" w:hAnsi="ＭＳ 明朝" w:hint="eastAsia"/>
          <w:szCs w:val="21"/>
          <w:u w:val="single"/>
        </w:rPr>
        <w:t>話</w:t>
      </w:r>
      <w:r w:rsidR="002206AE" w:rsidRPr="00AD4858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C73779" w:rsidRPr="00AD4858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2206AE" w:rsidRPr="00AD4858">
        <w:rPr>
          <w:rFonts w:ascii="ＭＳ 明朝" w:eastAsia="ＭＳ 明朝" w:hAnsi="ＭＳ 明朝" w:hint="eastAsia"/>
          <w:szCs w:val="21"/>
          <w:u w:val="single"/>
        </w:rPr>
        <w:t xml:space="preserve">　（　　）</w:t>
      </w:r>
      <w:r w:rsidR="00C73779" w:rsidRPr="00AD4858"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</w:p>
    <w:p w14:paraId="32A46E81" w14:textId="77777777" w:rsidR="001C09A2" w:rsidRPr="00AD4858" w:rsidRDefault="001C09A2" w:rsidP="001C09A2">
      <w:pPr>
        <w:spacing w:line="100" w:lineRule="exact"/>
        <w:rPr>
          <w:rFonts w:ascii="ＭＳ 明朝" w:eastAsia="ＭＳ 明朝" w:hAnsi="ＭＳ 明朝"/>
          <w:szCs w:val="21"/>
          <w:u w:val="single"/>
        </w:rPr>
      </w:pPr>
    </w:p>
    <w:p w14:paraId="6727AA35" w14:textId="2A963BAC" w:rsidR="001B6F8D" w:rsidRPr="00AD4858" w:rsidRDefault="002206AE" w:rsidP="001C09A2">
      <w:pPr>
        <w:spacing w:line="300" w:lineRule="exact"/>
        <w:ind w:firstLineChars="100" w:firstLine="219"/>
        <w:rPr>
          <w:rFonts w:ascii="ＭＳ 明朝" w:eastAsia="ＭＳ 明朝" w:hAnsi="ＭＳ 明朝"/>
          <w:szCs w:val="21"/>
        </w:rPr>
      </w:pPr>
      <w:r w:rsidRPr="00AD4858">
        <w:rPr>
          <w:rFonts w:ascii="ＭＳ 明朝" w:eastAsia="ＭＳ 明朝" w:hAnsi="ＭＳ 明朝" w:hint="eastAsia"/>
          <w:szCs w:val="21"/>
        </w:rPr>
        <w:t>竜王町がん患者のアピアランスサポート事業助成金交付要綱第５条の規定に基づき、関係書類を添えて申請</w:t>
      </w:r>
      <w:r w:rsidR="00E20002" w:rsidRPr="00AD4858">
        <w:rPr>
          <w:rFonts w:ascii="ＭＳ 明朝" w:eastAsia="ＭＳ 明朝" w:hAnsi="ＭＳ 明朝" w:hint="eastAsia"/>
          <w:szCs w:val="21"/>
        </w:rPr>
        <w:t>し</w:t>
      </w:r>
      <w:r w:rsidRPr="00AD4858">
        <w:rPr>
          <w:rFonts w:ascii="ＭＳ 明朝" w:eastAsia="ＭＳ 明朝" w:hAnsi="ＭＳ 明朝" w:hint="eastAsia"/>
          <w:szCs w:val="21"/>
        </w:rPr>
        <w:t>ます。</w:t>
      </w:r>
      <w:r w:rsidR="00E20002" w:rsidRPr="00AD4858">
        <w:rPr>
          <w:rFonts w:ascii="ＭＳ 明朝" w:eastAsia="ＭＳ 明朝" w:hAnsi="ＭＳ 明朝" w:hint="eastAsia"/>
          <w:szCs w:val="21"/>
        </w:rPr>
        <w:t>なお</w:t>
      </w:r>
      <w:r w:rsidRPr="00AD4858">
        <w:rPr>
          <w:rFonts w:ascii="ＭＳ 明朝" w:eastAsia="ＭＳ 明朝" w:hAnsi="ＭＳ 明朝" w:hint="eastAsia"/>
          <w:szCs w:val="21"/>
        </w:rPr>
        <w:t>、助成金の交付の審査のため、住民基本台帳</w:t>
      </w:r>
      <w:r w:rsidR="00E20002" w:rsidRPr="00AD4858">
        <w:rPr>
          <w:rFonts w:ascii="ＭＳ 明朝" w:eastAsia="ＭＳ 明朝" w:hAnsi="ＭＳ 明朝" w:hint="eastAsia"/>
          <w:szCs w:val="21"/>
        </w:rPr>
        <w:t>および</w:t>
      </w:r>
      <w:r w:rsidRPr="00AD4858">
        <w:rPr>
          <w:rFonts w:ascii="ＭＳ 明朝" w:eastAsia="ＭＳ 明朝" w:hAnsi="ＭＳ 明朝" w:hint="eastAsia"/>
          <w:szCs w:val="21"/>
        </w:rPr>
        <w:t>町税</w:t>
      </w:r>
      <w:r w:rsidR="00D835D4" w:rsidRPr="00AD4858">
        <w:rPr>
          <w:rFonts w:ascii="ＭＳ 明朝" w:eastAsia="ＭＳ 明朝" w:hAnsi="ＭＳ 明朝" w:hint="eastAsia"/>
          <w:szCs w:val="21"/>
        </w:rPr>
        <w:t>等</w:t>
      </w:r>
      <w:r w:rsidRPr="00AD4858">
        <w:rPr>
          <w:rFonts w:ascii="ＭＳ 明朝" w:eastAsia="ＭＳ 明朝" w:hAnsi="ＭＳ 明朝" w:hint="eastAsia"/>
          <w:szCs w:val="21"/>
        </w:rPr>
        <w:t>の納付に関する資料を閲覧</w:t>
      </w:r>
      <w:r w:rsidR="0096037C" w:rsidRPr="00AD4858">
        <w:rPr>
          <w:rFonts w:ascii="ＭＳ 明朝" w:eastAsia="ＭＳ 明朝" w:hAnsi="ＭＳ 明朝" w:hint="eastAsia"/>
          <w:szCs w:val="21"/>
        </w:rPr>
        <w:t>され</w:t>
      </w:r>
      <w:r w:rsidRPr="00AD4858">
        <w:rPr>
          <w:rFonts w:ascii="ＭＳ 明朝" w:eastAsia="ＭＳ 明朝" w:hAnsi="ＭＳ 明朝" w:hint="eastAsia"/>
          <w:szCs w:val="21"/>
        </w:rPr>
        <w:t>ることに同意します。</w:t>
      </w:r>
    </w:p>
    <w:p w14:paraId="74E916FC" w14:textId="77777777" w:rsidR="001C09A2" w:rsidRPr="00AD4858" w:rsidRDefault="001C09A2" w:rsidP="001C09A2">
      <w:pPr>
        <w:spacing w:line="100" w:lineRule="exact"/>
        <w:ind w:firstLineChars="100" w:firstLine="219"/>
        <w:rPr>
          <w:rFonts w:ascii="ＭＳ 明朝" w:eastAsia="ＭＳ 明朝" w:hAnsi="ＭＳ 明朝"/>
          <w:szCs w:val="21"/>
        </w:rPr>
      </w:pPr>
    </w:p>
    <w:p w14:paraId="77F00A5A" w14:textId="7931522C" w:rsidR="001B6F8D" w:rsidRPr="00AD4858" w:rsidRDefault="001B6F8D" w:rsidP="001B6F8D">
      <w:pPr>
        <w:rPr>
          <w:rFonts w:ascii="ＭＳ 明朝" w:eastAsia="ＭＳ 明朝" w:hAnsi="ＭＳ 明朝"/>
          <w:szCs w:val="21"/>
        </w:rPr>
      </w:pPr>
      <w:r w:rsidRPr="00AD4858">
        <w:rPr>
          <w:rFonts w:ascii="ＭＳ 明朝" w:eastAsia="ＭＳ 明朝" w:hAnsi="ＭＳ 明朝" w:hint="eastAsia"/>
          <w:szCs w:val="21"/>
        </w:rPr>
        <w:t>１</w:t>
      </w:r>
      <w:r w:rsidR="008600C7" w:rsidRPr="00AD4858">
        <w:rPr>
          <w:rFonts w:ascii="ＭＳ 明朝" w:eastAsia="ＭＳ 明朝" w:hAnsi="ＭＳ 明朝" w:hint="eastAsia"/>
          <w:szCs w:val="21"/>
        </w:rPr>
        <w:t xml:space="preserve">　</w:t>
      </w:r>
      <w:r w:rsidRPr="00AD4858">
        <w:rPr>
          <w:rFonts w:ascii="ＭＳ 明朝" w:eastAsia="ＭＳ 明朝" w:hAnsi="ＭＳ 明朝" w:hint="eastAsia"/>
          <w:szCs w:val="21"/>
        </w:rPr>
        <w:t>申請内容</w:t>
      </w:r>
    </w:p>
    <w:tbl>
      <w:tblPr>
        <w:tblStyle w:val="a4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56"/>
        <w:gridCol w:w="566"/>
        <w:gridCol w:w="1706"/>
        <w:gridCol w:w="2406"/>
        <w:gridCol w:w="7"/>
        <w:gridCol w:w="702"/>
        <w:gridCol w:w="995"/>
        <w:gridCol w:w="706"/>
        <w:gridCol w:w="2416"/>
      </w:tblGrid>
      <w:tr w:rsidR="00AD4858" w:rsidRPr="00AD4858" w14:paraId="160C938A" w14:textId="47CC0F99" w:rsidTr="007A5795">
        <w:trPr>
          <w:trHeight w:hRule="exact" w:val="284"/>
          <w:jc w:val="center"/>
        </w:trPr>
        <w:tc>
          <w:tcPr>
            <w:tcW w:w="556" w:type="dxa"/>
            <w:vMerge w:val="restart"/>
            <w:vAlign w:val="center"/>
          </w:tcPr>
          <w:p w14:paraId="2B05D149" w14:textId="5AA04730" w:rsidR="003E1F82" w:rsidRPr="00AD4858" w:rsidRDefault="003E1F82" w:rsidP="007A5795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AD4858">
              <w:rPr>
                <w:rFonts w:ascii="ＭＳ 明朝" w:eastAsia="ＭＳ 明朝" w:hAnsi="ＭＳ 明朝" w:hint="eastAsia"/>
                <w:spacing w:val="-10"/>
                <w:szCs w:val="21"/>
              </w:rPr>
              <w:t>助成対象者</w:t>
            </w:r>
          </w:p>
        </w:tc>
        <w:tc>
          <w:tcPr>
            <w:tcW w:w="2272" w:type="dxa"/>
            <w:gridSpan w:val="2"/>
            <w:tcBorders>
              <w:bottom w:val="dotted" w:sz="4" w:space="0" w:color="auto"/>
            </w:tcBorders>
            <w:vAlign w:val="center"/>
          </w:tcPr>
          <w:p w14:paraId="4234FE99" w14:textId="415D8595" w:rsidR="003E1F82" w:rsidRPr="00AD4858" w:rsidRDefault="0096037C" w:rsidP="003E26B5">
            <w:pPr>
              <w:spacing w:line="1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D4858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115" w:type="dxa"/>
            <w:gridSpan w:val="3"/>
            <w:tcBorders>
              <w:bottom w:val="dotted" w:sz="4" w:space="0" w:color="auto"/>
            </w:tcBorders>
          </w:tcPr>
          <w:p w14:paraId="79323447" w14:textId="43176870" w:rsidR="003E1F82" w:rsidRPr="00AD4858" w:rsidRDefault="003E1F82" w:rsidP="0097144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5" w:type="dxa"/>
            <w:vMerge w:val="restart"/>
            <w:vAlign w:val="center"/>
          </w:tcPr>
          <w:p w14:paraId="48E0C58F" w14:textId="6D2E392D" w:rsidR="003E1F82" w:rsidRPr="00AD4858" w:rsidRDefault="003E1F82" w:rsidP="003E1F82">
            <w:pPr>
              <w:rPr>
                <w:rFonts w:ascii="ＭＳ 明朝" w:eastAsia="ＭＳ 明朝" w:hAnsi="ＭＳ 明朝"/>
                <w:spacing w:val="-16"/>
                <w:szCs w:val="21"/>
              </w:rPr>
            </w:pPr>
            <w:r w:rsidRPr="00AD4858">
              <w:rPr>
                <w:rFonts w:ascii="ＭＳ 明朝" w:eastAsia="ＭＳ 明朝" w:hAnsi="ＭＳ 明朝" w:hint="eastAsia"/>
                <w:spacing w:val="-16"/>
                <w:szCs w:val="21"/>
              </w:rPr>
              <w:t>生年月日</w:t>
            </w:r>
          </w:p>
        </w:tc>
        <w:tc>
          <w:tcPr>
            <w:tcW w:w="3122" w:type="dxa"/>
            <w:gridSpan w:val="2"/>
            <w:vMerge w:val="restart"/>
            <w:vAlign w:val="center"/>
          </w:tcPr>
          <w:p w14:paraId="7A7F3BD7" w14:textId="0F6E5BFF" w:rsidR="003E1F82" w:rsidRPr="00AD4858" w:rsidRDefault="00954847" w:rsidP="00954847">
            <w:pPr>
              <w:ind w:firstLineChars="200" w:firstLine="438"/>
              <w:jc w:val="center"/>
              <w:rPr>
                <w:rFonts w:ascii="ＭＳ 明朝" w:eastAsia="ＭＳ 明朝" w:hAnsi="ＭＳ 明朝"/>
                <w:szCs w:val="21"/>
              </w:rPr>
            </w:pPr>
            <w:r w:rsidRPr="00AD485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E1F82" w:rsidRPr="00AD4858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AD4858" w:rsidRPr="00AD4858" w14:paraId="21104C17" w14:textId="77777777" w:rsidTr="00E20002">
        <w:trPr>
          <w:trHeight w:hRule="exact" w:val="567"/>
          <w:jc w:val="center"/>
        </w:trPr>
        <w:tc>
          <w:tcPr>
            <w:tcW w:w="556" w:type="dxa"/>
            <w:vMerge/>
          </w:tcPr>
          <w:p w14:paraId="79ED321A" w14:textId="77777777" w:rsidR="003E1F82" w:rsidRPr="00AD4858" w:rsidRDefault="003E1F82" w:rsidP="0097144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dotted" w:sz="4" w:space="0" w:color="auto"/>
            </w:tcBorders>
            <w:vAlign w:val="center"/>
          </w:tcPr>
          <w:p w14:paraId="1BA813D9" w14:textId="2AFF4157" w:rsidR="003E1F82" w:rsidRPr="00AD4858" w:rsidRDefault="003E1F82" w:rsidP="001B6F8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D4858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C73779" w:rsidRPr="00AD485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D4858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3115" w:type="dxa"/>
            <w:gridSpan w:val="3"/>
            <w:tcBorders>
              <w:top w:val="dotted" w:sz="4" w:space="0" w:color="auto"/>
            </w:tcBorders>
            <w:vAlign w:val="center"/>
          </w:tcPr>
          <w:p w14:paraId="1A0E1DD0" w14:textId="77777777" w:rsidR="003E1F82" w:rsidRPr="00AD4858" w:rsidRDefault="003E1F82" w:rsidP="00337B83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5" w:type="dxa"/>
            <w:vMerge/>
          </w:tcPr>
          <w:p w14:paraId="2A9A6DF6" w14:textId="77777777" w:rsidR="003E1F82" w:rsidRPr="00AD4858" w:rsidRDefault="003E1F82" w:rsidP="0097144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22" w:type="dxa"/>
            <w:gridSpan w:val="2"/>
            <w:vMerge/>
          </w:tcPr>
          <w:p w14:paraId="01792F18" w14:textId="77777777" w:rsidR="003E1F82" w:rsidRPr="00AD4858" w:rsidRDefault="003E1F82" w:rsidP="0097144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D4858" w:rsidRPr="00AD4858" w14:paraId="12B4CDEA" w14:textId="77777777" w:rsidTr="00E20002">
        <w:trPr>
          <w:trHeight w:hRule="exact" w:val="839"/>
          <w:jc w:val="center"/>
        </w:trPr>
        <w:tc>
          <w:tcPr>
            <w:tcW w:w="556" w:type="dxa"/>
            <w:vMerge/>
          </w:tcPr>
          <w:p w14:paraId="7B84BF77" w14:textId="77777777" w:rsidR="003E1F82" w:rsidRPr="00AD4858" w:rsidRDefault="003E1F82" w:rsidP="0097144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2EB22A1F" w14:textId="1D7A7788" w:rsidR="003E1F82" w:rsidRPr="00AD4858" w:rsidRDefault="003E1F82" w:rsidP="001B6F8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D4858"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C73779" w:rsidRPr="00AD485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D4858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7232" w:type="dxa"/>
            <w:gridSpan w:val="6"/>
          </w:tcPr>
          <w:p w14:paraId="6270F956" w14:textId="7A909D89" w:rsidR="003E1F82" w:rsidRPr="00AD4858" w:rsidRDefault="001B6F8D" w:rsidP="00971447">
            <w:pPr>
              <w:rPr>
                <w:rFonts w:ascii="ＭＳ 明朝" w:eastAsia="ＭＳ 明朝" w:hAnsi="ＭＳ 明朝"/>
                <w:szCs w:val="21"/>
              </w:rPr>
            </w:pPr>
            <w:r w:rsidRPr="00AD4858">
              <w:rPr>
                <w:rFonts w:ascii="ＭＳ 明朝" w:eastAsia="ＭＳ 明朝" w:hAnsi="ＭＳ 明朝" w:hint="eastAsia"/>
                <w:szCs w:val="21"/>
              </w:rPr>
              <w:t>□申請者と同じ</w:t>
            </w:r>
          </w:p>
          <w:p w14:paraId="0406C4B4" w14:textId="18F87A59" w:rsidR="003E1F82" w:rsidRPr="00AD4858" w:rsidRDefault="003E1F82" w:rsidP="00337B8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D4858" w:rsidRPr="00AD4858" w14:paraId="3FC56F7D" w14:textId="77777777" w:rsidTr="00E20002">
        <w:trPr>
          <w:trHeight w:hRule="exact" w:val="567"/>
          <w:jc w:val="center"/>
        </w:trPr>
        <w:tc>
          <w:tcPr>
            <w:tcW w:w="556" w:type="dxa"/>
            <w:vMerge/>
          </w:tcPr>
          <w:p w14:paraId="2BC70B5A" w14:textId="77777777" w:rsidR="003E1F82" w:rsidRPr="00AD4858" w:rsidRDefault="003E1F82" w:rsidP="0097144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7D126BBD" w14:textId="0EF30817" w:rsidR="003E1F82" w:rsidRPr="00AD4858" w:rsidRDefault="003E1F82" w:rsidP="00337B83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D4858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7232" w:type="dxa"/>
            <w:gridSpan w:val="6"/>
            <w:vAlign w:val="center"/>
          </w:tcPr>
          <w:p w14:paraId="5F3CEFB9" w14:textId="25B0BE93" w:rsidR="003E1F82" w:rsidRPr="00AD4858" w:rsidRDefault="003E1F82" w:rsidP="00337B83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D4858" w:rsidRPr="00AD4858" w14:paraId="473572FD" w14:textId="77777777" w:rsidTr="00FF6C82">
        <w:trPr>
          <w:trHeight w:val="275"/>
          <w:jc w:val="center"/>
        </w:trPr>
        <w:tc>
          <w:tcPr>
            <w:tcW w:w="2828" w:type="dxa"/>
            <w:gridSpan w:val="3"/>
            <w:vMerge w:val="restart"/>
            <w:vAlign w:val="center"/>
          </w:tcPr>
          <w:p w14:paraId="1452DBBD" w14:textId="4A0E4DCC" w:rsidR="002206AE" w:rsidRPr="00AD4858" w:rsidRDefault="002206AE" w:rsidP="00C737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D4858">
              <w:rPr>
                <w:rFonts w:ascii="ＭＳ 明朝" w:eastAsia="ＭＳ 明朝" w:hAnsi="ＭＳ 明朝" w:hint="eastAsia"/>
                <w:szCs w:val="21"/>
              </w:rPr>
              <w:t>がんの治療状況</w:t>
            </w:r>
          </w:p>
        </w:tc>
        <w:tc>
          <w:tcPr>
            <w:tcW w:w="3115" w:type="dxa"/>
            <w:gridSpan w:val="3"/>
          </w:tcPr>
          <w:p w14:paraId="49C4A685" w14:textId="2B63D901" w:rsidR="002206AE" w:rsidRPr="00AD4858" w:rsidRDefault="002206AE" w:rsidP="00F53956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D4858">
              <w:rPr>
                <w:rFonts w:ascii="ＭＳ 明朝" w:eastAsia="ＭＳ 明朝" w:hAnsi="ＭＳ 明朝" w:hint="eastAsia"/>
                <w:szCs w:val="21"/>
              </w:rPr>
              <w:t>医療機関名</w:t>
            </w:r>
          </w:p>
        </w:tc>
        <w:tc>
          <w:tcPr>
            <w:tcW w:w="4117" w:type="dxa"/>
            <w:gridSpan w:val="3"/>
          </w:tcPr>
          <w:p w14:paraId="18351363" w14:textId="4D104CF5" w:rsidR="002206AE" w:rsidRPr="00AD4858" w:rsidRDefault="003E1F82" w:rsidP="00F53956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D4858">
              <w:rPr>
                <w:rFonts w:ascii="ＭＳ 明朝" w:eastAsia="ＭＳ 明朝" w:hAnsi="ＭＳ 明朝" w:hint="eastAsia"/>
                <w:szCs w:val="21"/>
              </w:rPr>
              <w:t>治療方法</w:t>
            </w:r>
          </w:p>
        </w:tc>
      </w:tr>
      <w:tr w:rsidR="00AD4858" w:rsidRPr="00AD4858" w14:paraId="032F2CA7" w14:textId="77777777" w:rsidTr="00E20002">
        <w:trPr>
          <w:trHeight w:val="685"/>
          <w:jc w:val="center"/>
        </w:trPr>
        <w:tc>
          <w:tcPr>
            <w:tcW w:w="2828" w:type="dxa"/>
            <w:gridSpan w:val="3"/>
            <w:vMerge/>
          </w:tcPr>
          <w:p w14:paraId="68892C53" w14:textId="77777777" w:rsidR="003E1F82" w:rsidRPr="00AD4858" w:rsidRDefault="003E1F82" w:rsidP="0097144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5" w:type="dxa"/>
            <w:gridSpan w:val="3"/>
          </w:tcPr>
          <w:p w14:paraId="717652E0" w14:textId="05652B59" w:rsidR="003E1F82" w:rsidRPr="00AD4858" w:rsidRDefault="003E1F82" w:rsidP="0097144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7" w:type="dxa"/>
            <w:gridSpan w:val="3"/>
            <w:vAlign w:val="center"/>
          </w:tcPr>
          <w:p w14:paraId="2ED340A4" w14:textId="77777777" w:rsidR="003E1F82" w:rsidRPr="00AD4858" w:rsidRDefault="003E1F82" w:rsidP="001B6F8D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AD4858">
              <w:rPr>
                <w:rFonts w:ascii="ＭＳ 明朝" w:eastAsia="ＭＳ 明朝" w:hAnsi="ＭＳ 明朝" w:hint="eastAsia"/>
                <w:szCs w:val="21"/>
              </w:rPr>
              <w:t>□手術　□放射線　□薬剤</w:t>
            </w:r>
          </w:p>
          <w:p w14:paraId="63565CB3" w14:textId="09231BF8" w:rsidR="003E1F82" w:rsidRPr="00AD4858" w:rsidRDefault="003E1F82" w:rsidP="001B6F8D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AD4858">
              <w:rPr>
                <w:rFonts w:ascii="ＭＳ 明朝" w:eastAsia="ＭＳ 明朝" w:hAnsi="ＭＳ 明朝" w:hint="eastAsia"/>
                <w:szCs w:val="21"/>
              </w:rPr>
              <w:t>□その他（　　　　　　　　）</w:t>
            </w:r>
          </w:p>
        </w:tc>
      </w:tr>
      <w:tr w:rsidR="00AD4858" w:rsidRPr="00AD4858" w14:paraId="4CEC74C7" w14:textId="77777777" w:rsidTr="00E20002">
        <w:trPr>
          <w:trHeight w:val="695"/>
          <w:jc w:val="center"/>
        </w:trPr>
        <w:tc>
          <w:tcPr>
            <w:tcW w:w="2828" w:type="dxa"/>
            <w:gridSpan w:val="3"/>
            <w:vAlign w:val="center"/>
          </w:tcPr>
          <w:p w14:paraId="6CD05313" w14:textId="77777777" w:rsidR="00CD37E9" w:rsidRPr="00AD4858" w:rsidRDefault="002206AE" w:rsidP="001B6F8D">
            <w:pPr>
              <w:spacing w:line="300" w:lineRule="exact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AD4858">
              <w:rPr>
                <w:rFonts w:ascii="ＭＳ 明朝" w:eastAsia="ＭＳ 明朝" w:hAnsi="ＭＳ 明朝" w:hint="eastAsia"/>
                <w:spacing w:val="-10"/>
                <w:szCs w:val="21"/>
              </w:rPr>
              <w:t>抗がん剤等による治療を</w:t>
            </w:r>
          </w:p>
          <w:p w14:paraId="7BBADB4F" w14:textId="17CB4986" w:rsidR="002206AE" w:rsidRPr="00AD4858" w:rsidRDefault="002206AE" w:rsidP="001B6F8D">
            <w:pPr>
              <w:spacing w:line="300" w:lineRule="exact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AD4858">
              <w:rPr>
                <w:rFonts w:ascii="ＭＳ 明朝" w:eastAsia="ＭＳ 明朝" w:hAnsi="ＭＳ 明朝" w:hint="eastAsia"/>
                <w:spacing w:val="-10"/>
                <w:szCs w:val="21"/>
              </w:rPr>
              <w:t>受けていることを証する書類</w:t>
            </w:r>
          </w:p>
        </w:tc>
        <w:tc>
          <w:tcPr>
            <w:tcW w:w="7232" w:type="dxa"/>
            <w:gridSpan w:val="6"/>
            <w:vAlign w:val="center"/>
          </w:tcPr>
          <w:p w14:paraId="6A81C56D" w14:textId="2B487491" w:rsidR="002206AE" w:rsidRPr="00AD4858" w:rsidRDefault="002206AE" w:rsidP="001B6F8D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AD4858">
              <w:rPr>
                <w:rFonts w:ascii="ＭＳ 明朝" w:eastAsia="ＭＳ 明朝" w:hAnsi="ＭＳ 明朝" w:hint="eastAsia"/>
                <w:szCs w:val="21"/>
              </w:rPr>
              <w:t xml:space="preserve">□お薬手帳　</w:t>
            </w:r>
            <w:r w:rsidR="0096037C" w:rsidRPr="00AD4858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AD4858">
              <w:rPr>
                <w:rFonts w:ascii="ＭＳ 明朝" w:eastAsia="ＭＳ 明朝" w:hAnsi="ＭＳ 明朝" w:hint="eastAsia"/>
                <w:szCs w:val="21"/>
              </w:rPr>
              <w:t xml:space="preserve">　□診療明細書</w:t>
            </w:r>
          </w:p>
          <w:p w14:paraId="200DCFE0" w14:textId="4DC8F8C7" w:rsidR="002206AE" w:rsidRPr="00AD4858" w:rsidRDefault="002206AE" w:rsidP="001B6F8D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AD4858">
              <w:rPr>
                <w:rFonts w:ascii="ＭＳ 明朝" w:eastAsia="ＭＳ 明朝" w:hAnsi="ＭＳ 明朝" w:hint="eastAsia"/>
                <w:szCs w:val="21"/>
              </w:rPr>
              <w:t>□治療方針計画書　　□その他（　　　　　　　　　　　　　　）</w:t>
            </w:r>
          </w:p>
        </w:tc>
      </w:tr>
      <w:tr w:rsidR="00AD4858" w:rsidRPr="00AD4858" w14:paraId="061807D6" w14:textId="77777777" w:rsidTr="00E20002">
        <w:trPr>
          <w:trHeight w:hRule="exact" w:val="567"/>
          <w:jc w:val="center"/>
        </w:trPr>
        <w:tc>
          <w:tcPr>
            <w:tcW w:w="2828" w:type="dxa"/>
            <w:gridSpan w:val="3"/>
            <w:vAlign w:val="center"/>
          </w:tcPr>
          <w:p w14:paraId="5C4FB596" w14:textId="4F941612" w:rsidR="002206AE" w:rsidRPr="00AD4858" w:rsidRDefault="002206AE" w:rsidP="00971447">
            <w:pPr>
              <w:rPr>
                <w:rFonts w:ascii="ＭＳ 明朝" w:eastAsia="ＭＳ 明朝" w:hAnsi="ＭＳ 明朝"/>
                <w:szCs w:val="21"/>
              </w:rPr>
            </w:pPr>
            <w:r w:rsidRPr="00AD4858">
              <w:rPr>
                <w:rFonts w:ascii="ＭＳ 明朝" w:eastAsia="ＭＳ 明朝" w:hAnsi="ＭＳ 明朝" w:hint="eastAsia"/>
                <w:szCs w:val="21"/>
              </w:rPr>
              <w:t>補</w:t>
            </w:r>
            <w:r w:rsidR="009A5F2B" w:rsidRPr="00AD4858">
              <w:rPr>
                <w:rFonts w:ascii="ＭＳ 明朝" w:eastAsia="ＭＳ 明朝" w:hAnsi="ＭＳ 明朝" w:hint="eastAsia"/>
                <w:szCs w:val="21"/>
              </w:rPr>
              <w:t>整</w:t>
            </w:r>
            <w:r w:rsidRPr="00AD4858">
              <w:rPr>
                <w:rFonts w:ascii="ＭＳ 明朝" w:eastAsia="ＭＳ 明朝" w:hAnsi="ＭＳ 明朝" w:hint="eastAsia"/>
                <w:szCs w:val="21"/>
              </w:rPr>
              <w:t>用具等が必要な理由</w:t>
            </w:r>
          </w:p>
        </w:tc>
        <w:tc>
          <w:tcPr>
            <w:tcW w:w="7232" w:type="dxa"/>
            <w:gridSpan w:val="6"/>
            <w:vAlign w:val="center"/>
          </w:tcPr>
          <w:p w14:paraId="153DFCCD" w14:textId="77777777" w:rsidR="002206AE" w:rsidRPr="00AD4858" w:rsidRDefault="002206AE" w:rsidP="0097144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D4858" w:rsidRPr="00AD4858" w14:paraId="4142253C" w14:textId="2A83C5B2" w:rsidTr="00E20002">
        <w:trPr>
          <w:trHeight w:hRule="exact" w:val="567"/>
          <w:jc w:val="center"/>
        </w:trPr>
        <w:tc>
          <w:tcPr>
            <w:tcW w:w="1122" w:type="dxa"/>
            <w:gridSpan w:val="2"/>
            <w:vMerge w:val="restart"/>
            <w:vAlign w:val="center"/>
          </w:tcPr>
          <w:p w14:paraId="11195B67" w14:textId="77777777" w:rsidR="00D835D4" w:rsidRPr="00AD4858" w:rsidRDefault="00D835D4" w:rsidP="00D835D4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AD4858">
              <w:rPr>
                <w:rFonts w:ascii="ＭＳ 明朝" w:eastAsia="ＭＳ 明朝" w:hAnsi="ＭＳ 明朝" w:hint="eastAsia"/>
                <w:szCs w:val="21"/>
              </w:rPr>
              <w:t>助成対象</w:t>
            </w:r>
          </w:p>
          <w:p w14:paraId="0B2D4D5E" w14:textId="101AAC9D" w:rsidR="00D835D4" w:rsidRPr="00AD4858" w:rsidRDefault="00D835D4" w:rsidP="00D835D4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AD4858">
              <w:rPr>
                <w:rFonts w:ascii="ＭＳ 明朝" w:eastAsia="ＭＳ 明朝" w:hAnsi="ＭＳ 明朝" w:hint="eastAsia"/>
                <w:szCs w:val="21"/>
              </w:rPr>
              <w:t>経費</w:t>
            </w:r>
          </w:p>
        </w:tc>
        <w:tc>
          <w:tcPr>
            <w:tcW w:w="1706" w:type="dxa"/>
            <w:vAlign w:val="center"/>
          </w:tcPr>
          <w:p w14:paraId="41FB61A0" w14:textId="3F59F777" w:rsidR="00D835D4" w:rsidRPr="00AD4858" w:rsidRDefault="00D835D4" w:rsidP="00C737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D4858">
              <w:rPr>
                <w:rFonts w:ascii="ＭＳ 明朝" w:eastAsia="ＭＳ 明朝" w:hAnsi="ＭＳ 明朝" w:hint="eastAsia"/>
                <w:spacing w:val="-10"/>
                <w:szCs w:val="21"/>
              </w:rPr>
              <w:t>補整用具の種類</w:t>
            </w:r>
          </w:p>
        </w:tc>
        <w:tc>
          <w:tcPr>
            <w:tcW w:w="2406" w:type="dxa"/>
            <w:vAlign w:val="center"/>
          </w:tcPr>
          <w:p w14:paraId="18D86908" w14:textId="54797F8B" w:rsidR="00D835D4" w:rsidRPr="00AD4858" w:rsidRDefault="00D835D4" w:rsidP="00D835D4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AD4858">
              <w:rPr>
                <w:rFonts w:ascii="ＭＳ 明朝" w:eastAsia="ＭＳ 明朝" w:hAnsi="ＭＳ 明朝" w:hint="eastAsia"/>
                <w:szCs w:val="21"/>
              </w:rPr>
              <w:t>医療用ウィッグ・帽子</w:t>
            </w:r>
          </w:p>
        </w:tc>
        <w:tc>
          <w:tcPr>
            <w:tcW w:w="2410" w:type="dxa"/>
            <w:gridSpan w:val="4"/>
            <w:vAlign w:val="center"/>
          </w:tcPr>
          <w:p w14:paraId="57412A87" w14:textId="505D39D9" w:rsidR="00D835D4" w:rsidRPr="00AD4858" w:rsidRDefault="00D835D4" w:rsidP="00C73779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D4858">
              <w:rPr>
                <w:rFonts w:ascii="ＭＳ 明朝" w:eastAsia="ＭＳ 明朝" w:hAnsi="ＭＳ 明朝" w:hint="eastAsia"/>
                <w:szCs w:val="21"/>
              </w:rPr>
              <w:t>乳房補整具（右側）</w:t>
            </w:r>
          </w:p>
        </w:tc>
        <w:tc>
          <w:tcPr>
            <w:tcW w:w="2416" w:type="dxa"/>
            <w:vAlign w:val="center"/>
          </w:tcPr>
          <w:p w14:paraId="1C43F51D" w14:textId="33ECB470" w:rsidR="00D835D4" w:rsidRPr="00AD4858" w:rsidRDefault="00D835D4" w:rsidP="00C73779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D4858">
              <w:rPr>
                <w:rFonts w:ascii="ＭＳ 明朝" w:eastAsia="ＭＳ 明朝" w:hAnsi="ＭＳ 明朝" w:hint="eastAsia"/>
                <w:szCs w:val="21"/>
              </w:rPr>
              <w:t>乳房補整具（左側）</w:t>
            </w:r>
          </w:p>
        </w:tc>
      </w:tr>
      <w:tr w:rsidR="00AD4858" w:rsidRPr="00AD4858" w14:paraId="126B91EA" w14:textId="51895128" w:rsidTr="00E20002">
        <w:trPr>
          <w:trHeight w:hRule="exact" w:val="567"/>
          <w:jc w:val="center"/>
        </w:trPr>
        <w:tc>
          <w:tcPr>
            <w:tcW w:w="1122" w:type="dxa"/>
            <w:gridSpan w:val="2"/>
            <w:vMerge/>
          </w:tcPr>
          <w:p w14:paraId="575F4CA0" w14:textId="77777777" w:rsidR="00D835D4" w:rsidRPr="00AD4858" w:rsidRDefault="00D835D4" w:rsidP="00D835D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52C272ED" w14:textId="7755B293" w:rsidR="00D835D4" w:rsidRPr="00AD4858" w:rsidRDefault="00D835D4" w:rsidP="00C737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D4858">
              <w:rPr>
                <w:rFonts w:ascii="ＭＳ 明朝" w:eastAsia="ＭＳ 明朝" w:hAnsi="ＭＳ 明朝" w:hint="eastAsia"/>
                <w:szCs w:val="21"/>
              </w:rPr>
              <w:t>購入年月日</w:t>
            </w:r>
          </w:p>
        </w:tc>
        <w:tc>
          <w:tcPr>
            <w:tcW w:w="2406" w:type="dxa"/>
            <w:vAlign w:val="center"/>
          </w:tcPr>
          <w:p w14:paraId="1A964897" w14:textId="74C6BF26" w:rsidR="00D835D4" w:rsidRPr="00AD4858" w:rsidRDefault="00D835D4" w:rsidP="00C7377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D4858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2410" w:type="dxa"/>
            <w:gridSpan w:val="4"/>
            <w:vAlign w:val="center"/>
          </w:tcPr>
          <w:p w14:paraId="06C6CDE7" w14:textId="079FFB29" w:rsidR="00D835D4" w:rsidRPr="00AD4858" w:rsidRDefault="00D835D4" w:rsidP="00C7377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D4858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2416" w:type="dxa"/>
            <w:vAlign w:val="center"/>
          </w:tcPr>
          <w:p w14:paraId="1BFB3D6E" w14:textId="1F730C2B" w:rsidR="00D835D4" w:rsidRPr="00AD4858" w:rsidRDefault="00D835D4" w:rsidP="00C7377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D4858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AD4858" w:rsidRPr="00AD4858" w14:paraId="65CCC749" w14:textId="17273DF3" w:rsidTr="00E20002">
        <w:trPr>
          <w:trHeight w:hRule="exact" w:val="567"/>
          <w:jc w:val="center"/>
        </w:trPr>
        <w:tc>
          <w:tcPr>
            <w:tcW w:w="1122" w:type="dxa"/>
            <w:gridSpan w:val="2"/>
            <w:vMerge/>
          </w:tcPr>
          <w:p w14:paraId="41EBD7EE" w14:textId="77777777" w:rsidR="00D835D4" w:rsidRPr="00AD4858" w:rsidRDefault="00D835D4" w:rsidP="00D835D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07F348DC" w14:textId="6F371ECF" w:rsidR="00D835D4" w:rsidRPr="00AD4858" w:rsidRDefault="00D835D4" w:rsidP="00C737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D4858">
              <w:rPr>
                <w:rFonts w:ascii="ＭＳ 明朝" w:eastAsia="ＭＳ 明朝" w:hAnsi="ＭＳ 明朝" w:hint="eastAsia"/>
                <w:szCs w:val="21"/>
              </w:rPr>
              <w:t>購入</w:t>
            </w:r>
            <w:r w:rsidR="001B6F8D" w:rsidRPr="00AD4858">
              <w:rPr>
                <w:rFonts w:ascii="ＭＳ 明朝" w:eastAsia="ＭＳ 明朝" w:hAnsi="ＭＳ 明朝" w:hint="eastAsia"/>
                <w:szCs w:val="21"/>
              </w:rPr>
              <w:t>金</w:t>
            </w:r>
            <w:r w:rsidRPr="00AD4858">
              <w:rPr>
                <w:rFonts w:ascii="ＭＳ 明朝" w:eastAsia="ＭＳ 明朝" w:hAnsi="ＭＳ 明朝" w:hint="eastAsia"/>
                <w:szCs w:val="21"/>
              </w:rPr>
              <w:t>額</w:t>
            </w:r>
          </w:p>
        </w:tc>
        <w:tc>
          <w:tcPr>
            <w:tcW w:w="2406" w:type="dxa"/>
            <w:vAlign w:val="center"/>
          </w:tcPr>
          <w:p w14:paraId="78A179DB" w14:textId="595C7DD2" w:rsidR="00D835D4" w:rsidRPr="00AD4858" w:rsidRDefault="00D835D4" w:rsidP="00D835D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D4858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10" w:type="dxa"/>
            <w:gridSpan w:val="4"/>
            <w:vAlign w:val="center"/>
          </w:tcPr>
          <w:p w14:paraId="022E4093" w14:textId="652587A8" w:rsidR="00D835D4" w:rsidRPr="00AD4858" w:rsidRDefault="00D835D4" w:rsidP="00D835D4">
            <w:pPr>
              <w:ind w:left="837"/>
              <w:jc w:val="right"/>
              <w:rPr>
                <w:rFonts w:ascii="ＭＳ 明朝" w:eastAsia="ＭＳ 明朝" w:hAnsi="ＭＳ 明朝"/>
                <w:szCs w:val="21"/>
              </w:rPr>
            </w:pPr>
            <w:r w:rsidRPr="00AD4858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16" w:type="dxa"/>
            <w:vAlign w:val="center"/>
          </w:tcPr>
          <w:p w14:paraId="57804E05" w14:textId="6BD2299F" w:rsidR="00D835D4" w:rsidRPr="00AD4858" w:rsidRDefault="00D835D4" w:rsidP="00D835D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D4858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D4858" w:rsidRPr="00AD4858" w14:paraId="74B43C4A" w14:textId="3D818F6F" w:rsidTr="00FF6C82">
        <w:trPr>
          <w:trHeight w:val="231"/>
          <w:jc w:val="center"/>
        </w:trPr>
        <w:tc>
          <w:tcPr>
            <w:tcW w:w="1122" w:type="dxa"/>
            <w:gridSpan w:val="2"/>
            <w:vMerge/>
          </w:tcPr>
          <w:p w14:paraId="71CF151F" w14:textId="3E897DA4" w:rsidR="00D835D4" w:rsidRPr="00AD4858" w:rsidRDefault="00D835D4" w:rsidP="00D835D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Merge w:val="restart"/>
            <w:vAlign w:val="center"/>
          </w:tcPr>
          <w:p w14:paraId="71D605D7" w14:textId="24B5BF8C" w:rsidR="00D835D4" w:rsidRPr="00AD4858" w:rsidRDefault="00D835D4" w:rsidP="00D835D4">
            <w:pPr>
              <w:rPr>
                <w:rFonts w:ascii="ＭＳ 明朝" w:eastAsia="ＭＳ 明朝" w:hAnsi="ＭＳ 明朝"/>
                <w:spacing w:val="-10"/>
                <w:szCs w:val="21"/>
              </w:rPr>
            </w:pPr>
            <w:r w:rsidRPr="00AD4858">
              <w:rPr>
                <w:rFonts w:ascii="ＭＳ 明朝" w:eastAsia="ＭＳ 明朝" w:hAnsi="ＭＳ 明朝" w:hint="eastAsia"/>
                <w:spacing w:val="-10"/>
                <w:szCs w:val="21"/>
              </w:rPr>
              <w:t>助成金申請金額</w:t>
            </w:r>
          </w:p>
        </w:tc>
        <w:tc>
          <w:tcPr>
            <w:tcW w:w="7232" w:type="dxa"/>
            <w:gridSpan w:val="6"/>
          </w:tcPr>
          <w:p w14:paraId="2E686E57" w14:textId="74303DE5" w:rsidR="00D835D4" w:rsidRPr="00AD4858" w:rsidRDefault="00D835D4" w:rsidP="00F53956">
            <w:pPr>
              <w:spacing w:line="300" w:lineRule="exact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  <w:r w:rsidRPr="00AD4858">
              <w:rPr>
                <w:rFonts w:ascii="ＭＳ 明朝" w:eastAsia="ＭＳ 明朝" w:hAnsi="ＭＳ 明朝" w:hint="eastAsia"/>
                <w:spacing w:val="-20"/>
                <w:sz w:val="16"/>
                <w:szCs w:val="16"/>
              </w:rPr>
              <w:t>※補整用具１種類につき、10,000円</w:t>
            </w:r>
            <w:r w:rsidR="009A5F2B" w:rsidRPr="00AD4858">
              <w:rPr>
                <w:rFonts w:ascii="ＭＳ 明朝" w:eastAsia="ＭＳ 明朝" w:hAnsi="ＭＳ 明朝" w:hint="eastAsia"/>
                <w:spacing w:val="-20"/>
                <w:sz w:val="16"/>
                <w:szCs w:val="16"/>
              </w:rPr>
              <w:t>また</w:t>
            </w:r>
            <w:r w:rsidRPr="00AD4858">
              <w:rPr>
                <w:rFonts w:ascii="ＭＳ 明朝" w:eastAsia="ＭＳ 明朝" w:hAnsi="ＭＳ 明朝" w:hint="eastAsia"/>
                <w:spacing w:val="-20"/>
                <w:sz w:val="16"/>
                <w:szCs w:val="16"/>
              </w:rPr>
              <w:t>は購入額</w:t>
            </w:r>
            <w:r w:rsidR="00893889" w:rsidRPr="00AD4858">
              <w:rPr>
                <w:rFonts w:ascii="ＭＳ 明朝" w:eastAsia="ＭＳ 明朝" w:hAnsi="ＭＳ 明朝" w:hint="eastAsia"/>
                <w:spacing w:val="-20"/>
                <w:sz w:val="16"/>
                <w:szCs w:val="16"/>
              </w:rPr>
              <w:t>に２分の１を乗じた額</w:t>
            </w:r>
            <w:r w:rsidRPr="00AD4858">
              <w:rPr>
                <w:rFonts w:ascii="ＭＳ 明朝" w:eastAsia="ＭＳ 明朝" w:hAnsi="ＭＳ 明朝" w:hint="eastAsia"/>
                <w:spacing w:val="-20"/>
                <w:sz w:val="16"/>
                <w:szCs w:val="16"/>
              </w:rPr>
              <w:t xml:space="preserve">（1,000円未満切捨て）のいずれか少ない方の額　　　　　　　　　</w:t>
            </w:r>
          </w:p>
        </w:tc>
      </w:tr>
      <w:tr w:rsidR="00AD4858" w:rsidRPr="00AD4858" w14:paraId="18402B0D" w14:textId="7E61AAB2" w:rsidTr="00E20002">
        <w:trPr>
          <w:trHeight w:hRule="exact" w:val="567"/>
          <w:jc w:val="center"/>
        </w:trPr>
        <w:tc>
          <w:tcPr>
            <w:tcW w:w="1122" w:type="dxa"/>
            <w:gridSpan w:val="2"/>
            <w:vMerge/>
          </w:tcPr>
          <w:p w14:paraId="20330295" w14:textId="77777777" w:rsidR="00D835D4" w:rsidRPr="00AD4858" w:rsidRDefault="00D835D4" w:rsidP="00D835D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Merge/>
          </w:tcPr>
          <w:p w14:paraId="5B4467FD" w14:textId="77777777" w:rsidR="00D835D4" w:rsidRPr="00AD4858" w:rsidRDefault="00D835D4" w:rsidP="00D835D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3" w:type="dxa"/>
            <w:gridSpan w:val="2"/>
            <w:vAlign w:val="center"/>
          </w:tcPr>
          <w:p w14:paraId="5FF6C067" w14:textId="0BA78672" w:rsidR="00D835D4" w:rsidRPr="00AD4858" w:rsidRDefault="00D835D4" w:rsidP="00D835D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D4858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03" w:type="dxa"/>
            <w:gridSpan w:val="3"/>
            <w:vAlign w:val="center"/>
          </w:tcPr>
          <w:p w14:paraId="4CAB85B5" w14:textId="34DD7218" w:rsidR="00D835D4" w:rsidRPr="00AD4858" w:rsidRDefault="00D835D4" w:rsidP="00D835D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D4858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16" w:type="dxa"/>
            <w:vAlign w:val="center"/>
          </w:tcPr>
          <w:p w14:paraId="03DE620F" w14:textId="2E6EE2C7" w:rsidR="00D835D4" w:rsidRPr="00AD4858" w:rsidRDefault="00D835D4" w:rsidP="00D835D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D4858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D4858" w:rsidRPr="00AD4858" w14:paraId="5E44E1B7" w14:textId="7550DA9F" w:rsidTr="00E20002">
        <w:trPr>
          <w:trHeight w:hRule="exact" w:val="567"/>
          <w:jc w:val="center"/>
        </w:trPr>
        <w:tc>
          <w:tcPr>
            <w:tcW w:w="1122" w:type="dxa"/>
            <w:gridSpan w:val="2"/>
            <w:vMerge/>
          </w:tcPr>
          <w:p w14:paraId="3A78A809" w14:textId="087BE178" w:rsidR="00D835D4" w:rsidRPr="00AD4858" w:rsidRDefault="00D835D4" w:rsidP="00D835D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6" w:type="dxa"/>
            <w:vMerge/>
          </w:tcPr>
          <w:p w14:paraId="1EC5084C" w14:textId="77777777" w:rsidR="00D835D4" w:rsidRPr="00AD4858" w:rsidRDefault="00D835D4" w:rsidP="00D835D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6" w:type="dxa"/>
            <w:gridSpan w:val="5"/>
            <w:vAlign w:val="center"/>
          </w:tcPr>
          <w:p w14:paraId="41D3327E" w14:textId="7A361961" w:rsidR="00D835D4" w:rsidRPr="00AD4858" w:rsidRDefault="009A5F2B" w:rsidP="00D835D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D4858">
              <w:rPr>
                <w:rFonts w:ascii="ＭＳ 明朝" w:eastAsia="ＭＳ 明朝" w:hAnsi="ＭＳ 明朝" w:hint="eastAsia"/>
                <w:szCs w:val="21"/>
              </w:rPr>
              <w:t>申請</w:t>
            </w:r>
            <w:r w:rsidR="00D835D4" w:rsidRPr="00AD4858">
              <w:rPr>
                <w:rFonts w:ascii="ＭＳ 明朝" w:eastAsia="ＭＳ 明朝" w:hAnsi="ＭＳ 明朝" w:hint="eastAsia"/>
                <w:szCs w:val="21"/>
              </w:rPr>
              <w:t>額（合計）</w:t>
            </w:r>
          </w:p>
        </w:tc>
        <w:tc>
          <w:tcPr>
            <w:tcW w:w="2416" w:type="dxa"/>
            <w:vAlign w:val="center"/>
          </w:tcPr>
          <w:p w14:paraId="39E00F08" w14:textId="56DF20A8" w:rsidR="00D835D4" w:rsidRPr="00AD4858" w:rsidRDefault="00D835D4" w:rsidP="00D835D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D4858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088E2595" w14:textId="15BFB2D9" w:rsidR="0081512F" w:rsidRPr="00AD4858" w:rsidRDefault="00E20002" w:rsidP="00915CB3">
      <w:pPr>
        <w:rPr>
          <w:rFonts w:ascii="ＭＳ 明朝" w:eastAsia="ＭＳ 明朝" w:hAnsi="ＭＳ 明朝"/>
          <w:szCs w:val="21"/>
        </w:rPr>
      </w:pPr>
      <w:r w:rsidRPr="00AD4858">
        <w:rPr>
          <w:rFonts w:ascii="ＭＳ 明朝" w:eastAsia="ＭＳ 明朝" w:hAnsi="ＭＳ 明朝" w:hint="eastAsia"/>
          <w:szCs w:val="21"/>
        </w:rPr>
        <w:t>２</w:t>
      </w:r>
      <w:r w:rsidR="008600C7" w:rsidRPr="00AD4858">
        <w:rPr>
          <w:rFonts w:ascii="ＭＳ 明朝" w:eastAsia="ＭＳ 明朝" w:hAnsi="ＭＳ 明朝" w:hint="eastAsia"/>
          <w:szCs w:val="21"/>
        </w:rPr>
        <w:t xml:space="preserve">　</w:t>
      </w:r>
      <w:r w:rsidR="00C81699" w:rsidRPr="00AD4858">
        <w:rPr>
          <w:rFonts w:ascii="ＭＳ 明朝" w:eastAsia="ＭＳ 明朝" w:hAnsi="ＭＳ 明朝" w:hint="eastAsia"/>
          <w:szCs w:val="21"/>
        </w:rPr>
        <w:t>添付書類</w:t>
      </w:r>
    </w:p>
    <w:p w14:paraId="1B4C2C1C" w14:textId="2DE2CC9F" w:rsidR="00C81699" w:rsidRPr="00AD4858" w:rsidRDefault="00C81699" w:rsidP="00337B83">
      <w:pPr>
        <w:spacing w:line="300" w:lineRule="exact"/>
        <w:rPr>
          <w:rFonts w:ascii="ＭＳ 明朝" w:eastAsia="ＭＳ 明朝" w:hAnsi="ＭＳ 明朝"/>
          <w:szCs w:val="21"/>
        </w:rPr>
      </w:pPr>
      <w:r w:rsidRPr="00AD4858">
        <w:rPr>
          <w:rFonts w:ascii="ＭＳ 明朝" w:eastAsia="ＭＳ 明朝" w:hAnsi="ＭＳ 明朝"/>
          <w:szCs w:val="21"/>
        </w:rPr>
        <w:t>（１）</w:t>
      </w:r>
      <w:r w:rsidRPr="00AD4858">
        <w:rPr>
          <w:rFonts w:ascii="ＭＳ 明朝" w:eastAsia="ＭＳ 明朝" w:hAnsi="ＭＳ 明朝"/>
          <w:spacing w:val="-16"/>
          <w:szCs w:val="21"/>
        </w:rPr>
        <w:t>がん治療を受けている、または受けていたことを証する書類（お薬手帳、診療明細書、治療方針計画書等）</w:t>
      </w:r>
    </w:p>
    <w:p w14:paraId="5444F714" w14:textId="2BB10110" w:rsidR="00C81699" w:rsidRPr="00AD4858" w:rsidRDefault="00C81699" w:rsidP="00337B83">
      <w:pPr>
        <w:spacing w:line="300" w:lineRule="exact"/>
        <w:rPr>
          <w:rFonts w:ascii="ＭＳ 明朝" w:eastAsia="ＭＳ 明朝" w:hAnsi="ＭＳ 明朝"/>
          <w:szCs w:val="21"/>
        </w:rPr>
      </w:pPr>
      <w:r w:rsidRPr="00AD4858">
        <w:rPr>
          <w:rFonts w:ascii="ＭＳ 明朝" w:eastAsia="ＭＳ 明朝" w:hAnsi="ＭＳ 明朝"/>
          <w:szCs w:val="21"/>
        </w:rPr>
        <w:t>（２）</w:t>
      </w:r>
      <w:r w:rsidRPr="00AD4858">
        <w:rPr>
          <w:rFonts w:ascii="ＭＳ 明朝" w:eastAsia="ＭＳ 明朝" w:hAnsi="ＭＳ 明朝"/>
          <w:spacing w:val="-16"/>
          <w:szCs w:val="21"/>
        </w:rPr>
        <w:t>補整用具の購入年月日および購入経費の明細を証する書類</w:t>
      </w:r>
    </w:p>
    <w:p w14:paraId="29780B3D" w14:textId="7C9DB25F" w:rsidR="00C81699" w:rsidRPr="00AD4858" w:rsidRDefault="00C81699" w:rsidP="00337B83">
      <w:pPr>
        <w:spacing w:line="300" w:lineRule="exact"/>
        <w:rPr>
          <w:rFonts w:ascii="ＭＳ 明朝" w:eastAsia="ＭＳ 明朝" w:hAnsi="ＭＳ 明朝"/>
          <w:spacing w:val="-16"/>
          <w:szCs w:val="21"/>
        </w:rPr>
      </w:pPr>
      <w:r w:rsidRPr="00AD4858">
        <w:rPr>
          <w:rFonts w:ascii="ＭＳ 明朝" w:eastAsia="ＭＳ 明朝" w:hAnsi="ＭＳ 明朝"/>
          <w:szCs w:val="21"/>
        </w:rPr>
        <w:t>（３）</w:t>
      </w:r>
      <w:r w:rsidRPr="00AD4858">
        <w:rPr>
          <w:rFonts w:ascii="ＭＳ 明朝" w:eastAsia="ＭＳ 明朝" w:hAnsi="ＭＳ 明朝"/>
          <w:spacing w:val="-16"/>
          <w:szCs w:val="21"/>
        </w:rPr>
        <w:t>医療用等ウィッグおよび帽子については、脱毛の副作用があるがん治療を受けていることを証する書類</w:t>
      </w:r>
    </w:p>
    <w:sectPr w:rsidR="00C81699" w:rsidRPr="00AD4858" w:rsidSect="00177476">
      <w:type w:val="continuous"/>
      <w:pgSz w:w="11906" w:h="16838" w:code="9"/>
      <w:pgMar w:top="851" w:right="1021" w:bottom="567" w:left="1021" w:header="851" w:footer="992" w:gutter="0"/>
      <w:cols w:space="425"/>
      <w:docGrid w:type="linesAndChars" w:linePitch="447" w:charSpace="1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557A" w14:textId="77777777" w:rsidR="00600B4E" w:rsidRDefault="00600B4E" w:rsidP="00345D75">
      <w:r>
        <w:separator/>
      </w:r>
    </w:p>
  </w:endnote>
  <w:endnote w:type="continuationSeparator" w:id="0">
    <w:p w14:paraId="6E1FFC2F" w14:textId="77777777" w:rsidR="00600B4E" w:rsidRDefault="00600B4E" w:rsidP="0034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FF129" w14:textId="77777777" w:rsidR="00600B4E" w:rsidRDefault="00600B4E" w:rsidP="00345D75">
      <w:r>
        <w:separator/>
      </w:r>
    </w:p>
  </w:footnote>
  <w:footnote w:type="continuationSeparator" w:id="0">
    <w:p w14:paraId="210C1346" w14:textId="77777777" w:rsidR="00600B4E" w:rsidRDefault="00600B4E" w:rsidP="00345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4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972"/>
    <w:rsid w:val="00036D13"/>
    <w:rsid w:val="0010045B"/>
    <w:rsid w:val="00156E95"/>
    <w:rsid w:val="00177476"/>
    <w:rsid w:val="001B6F8D"/>
    <w:rsid w:val="001C09A2"/>
    <w:rsid w:val="002206AE"/>
    <w:rsid w:val="00290656"/>
    <w:rsid w:val="00337B83"/>
    <w:rsid w:val="00345D75"/>
    <w:rsid w:val="00361E45"/>
    <w:rsid w:val="003E1F82"/>
    <w:rsid w:val="003E26B5"/>
    <w:rsid w:val="00404BED"/>
    <w:rsid w:val="00454E4C"/>
    <w:rsid w:val="00486461"/>
    <w:rsid w:val="004A0435"/>
    <w:rsid w:val="004B3DC7"/>
    <w:rsid w:val="004F3A4D"/>
    <w:rsid w:val="004F3E30"/>
    <w:rsid w:val="005005CF"/>
    <w:rsid w:val="00506468"/>
    <w:rsid w:val="00576CF9"/>
    <w:rsid w:val="00600B4E"/>
    <w:rsid w:val="0061393F"/>
    <w:rsid w:val="00614574"/>
    <w:rsid w:val="006164F6"/>
    <w:rsid w:val="00645972"/>
    <w:rsid w:val="0065319A"/>
    <w:rsid w:val="00687993"/>
    <w:rsid w:val="00695716"/>
    <w:rsid w:val="006E48A5"/>
    <w:rsid w:val="006F3CCC"/>
    <w:rsid w:val="006F65F9"/>
    <w:rsid w:val="00721405"/>
    <w:rsid w:val="007501D2"/>
    <w:rsid w:val="00764780"/>
    <w:rsid w:val="007A5795"/>
    <w:rsid w:val="007C5237"/>
    <w:rsid w:val="007D115A"/>
    <w:rsid w:val="007E17D4"/>
    <w:rsid w:val="0081512F"/>
    <w:rsid w:val="008600C7"/>
    <w:rsid w:val="00893889"/>
    <w:rsid w:val="008A69A6"/>
    <w:rsid w:val="008B25FC"/>
    <w:rsid w:val="00902AF1"/>
    <w:rsid w:val="00915CB3"/>
    <w:rsid w:val="00954847"/>
    <w:rsid w:val="0096037C"/>
    <w:rsid w:val="00971447"/>
    <w:rsid w:val="009A5F2B"/>
    <w:rsid w:val="009C3B66"/>
    <w:rsid w:val="00A829FC"/>
    <w:rsid w:val="00AA30A9"/>
    <w:rsid w:val="00AA5CA8"/>
    <w:rsid w:val="00AD4858"/>
    <w:rsid w:val="00AD6419"/>
    <w:rsid w:val="00B65941"/>
    <w:rsid w:val="00B91115"/>
    <w:rsid w:val="00C06C56"/>
    <w:rsid w:val="00C534A7"/>
    <w:rsid w:val="00C73779"/>
    <w:rsid w:val="00C81699"/>
    <w:rsid w:val="00CA081F"/>
    <w:rsid w:val="00CB6DE5"/>
    <w:rsid w:val="00CD37E9"/>
    <w:rsid w:val="00D301D5"/>
    <w:rsid w:val="00D51B53"/>
    <w:rsid w:val="00D5630F"/>
    <w:rsid w:val="00D64675"/>
    <w:rsid w:val="00D835D4"/>
    <w:rsid w:val="00D87F37"/>
    <w:rsid w:val="00DC14A6"/>
    <w:rsid w:val="00E07913"/>
    <w:rsid w:val="00E20002"/>
    <w:rsid w:val="00E219F3"/>
    <w:rsid w:val="00E87320"/>
    <w:rsid w:val="00F53956"/>
    <w:rsid w:val="00FD2908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6B3534"/>
  <w15:chartTrackingRefBased/>
  <w15:docId w15:val="{88EFC587-53E2-4436-86CF-074B3CC9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6F3CCC"/>
  </w:style>
  <w:style w:type="table" w:styleId="a4">
    <w:name w:val="Table Grid"/>
    <w:basedOn w:val="a1"/>
    <w:uiPriority w:val="39"/>
    <w:rsid w:val="00DC1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5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5D75"/>
  </w:style>
  <w:style w:type="paragraph" w:styleId="a7">
    <w:name w:val="footer"/>
    <w:basedOn w:val="a"/>
    <w:link w:val="a8"/>
    <w:uiPriority w:val="99"/>
    <w:unhideWhenUsed/>
    <w:rsid w:val="00345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5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4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85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4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27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95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15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0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06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0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9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64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55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23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14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99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51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78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61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02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06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73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41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69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87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01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76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93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3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3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49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26073-9579-408C-A211-69AC7A71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uH28-061NBN</dc:creator>
  <cp:keywords/>
  <dc:description/>
  <cp:lastModifiedBy>uR04-045NBN</cp:lastModifiedBy>
  <cp:revision>15</cp:revision>
  <dcterms:created xsi:type="dcterms:W3CDTF">2023-01-24T06:46:00Z</dcterms:created>
  <dcterms:modified xsi:type="dcterms:W3CDTF">2023-03-27T02:32:00Z</dcterms:modified>
</cp:coreProperties>
</file>